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31EF9" w14:textId="77777777" w:rsidR="00D61694" w:rsidRPr="00730ABA" w:rsidRDefault="00D353FB" w:rsidP="0094615C">
      <w:pPr>
        <w:pStyle w:val="Heading1"/>
        <w:rPr>
          <w:rFonts w:ascii="Arial" w:hAnsi="Arial" w:cs="Arial"/>
          <w:b/>
          <w:bCs/>
          <w:color w:val="auto"/>
        </w:rPr>
      </w:pPr>
      <w:r w:rsidRPr="00730ABA">
        <w:rPr>
          <w:rFonts w:ascii="Arial" w:hAnsi="Arial" w:cs="Arial"/>
          <w:b/>
          <w:bCs/>
          <w:color w:val="auto"/>
        </w:rPr>
        <w:t xml:space="preserve">Appendix </w:t>
      </w:r>
      <w:r w:rsidR="009A7C4B" w:rsidRPr="00730ABA">
        <w:rPr>
          <w:rFonts w:ascii="Arial" w:hAnsi="Arial" w:cs="Arial"/>
          <w:b/>
          <w:bCs/>
          <w:color w:val="auto"/>
        </w:rPr>
        <w:t>4</w:t>
      </w:r>
      <w:r w:rsidRPr="00730ABA">
        <w:rPr>
          <w:rFonts w:ascii="Arial" w:hAnsi="Arial" w:cs="Arial"/>
          <w:b/>
          <w:bCs/>
          <w:color w:val="auto"/>
        </w:rPr>
        <w:t xml:space="preserve">: Wellbeing support plan </w:t>
      </w:r>
      <w:r w:rsidR="004B3D27">
        <w:rPr>
          <w:rFonts w:ascii="Arial" w:hAnsi="Arial" w:cs="Arial"/>
          <w:b/>
          <w:bCs/>
          <w:color w:val="auto"/>
        </w:rPr>
        <w:t>[LEARNER VERSION]</w:t>
      </w:r>
    </w:p>
    <w:p w14:paraId="08483743" w14:textId="77777777" w:rsidR="00D34BB6" w:rsidRPr="00730ABA" w:rsidRDefault="00D34BB6">
      <w:pPr>
        <w:rPr>
          <w:rFonts w:ascii="Arial" w:hAnsi="Arial" w:cs="Arial"/>
          <w:b/>
          <w:bCs/>
        </w:rPr>
      </w:pPr>
    </w:p>
    <w:tbl>
      <w:tblPr>
        <w:tblStyle w:val="TableGrid"/>
        <w:tblW w:w="10314" w:type="dxa"/>
        <w:tblCellMar>
          <w:top w:w="60" w:type="dxa"/>
          <w:bottom w:w="60" w:type="dxa"/>
        </w:tblCellMar>
        <w:tblLook w:val="04A0" w:firstRow="1" w:lastRow="0" w:firstColumn="1" w:lastColumn="0" w:noHBand="0" w:noVBand="1"/>
      </w:tblPr>
      <w:tblGrid>
        <w:gridCol w:w="2578"/>
        <w:gridCol w:w="2579"/>
        <w:gridCol w:w="2578"/>
        <w:gridCol w:w="2579"/>
      </w:tblGrid>
      <w:tr w:rsidR="00730ABA" w:rsidRPr="00730ABA" w14:paraId="6A0B9A14" w14:textId="77777777" w:rsidTr="09E2C35F">
        <w:trPr>
          <w:trHeight w:val="624"/>
        </w:trPr>
        <w:tc>
          <w:tcPr>
            <w:tcW w:w="2578" w:type="dxa"/>
            <w:shd w:val="clear" w:color="auto" w:fill="F2F2F2" w:themeFill="background1" w:themeFillShade="F2"/>
            <w:vAlign w:val="center"/>
          </w:tcPr>
          <w:p w14:paraId="557CC21B" w14:textId="77777777" w:rsidR="003A19B8" w:rsidRPr="00730ABA" w:rsidRDefault="003A19B8" w:rsidP="007D4E9A">
            <w:pPr>
              <w:rPr>
                <w:rFonts w:ascii="Arial" w:hAnsi="Arial" w:cs="Arial"/>
                <w:b/>
                <w:bCs/>
              </w:rPr>
            </w:pPr>
            <w:r w:rsidRPr="00730ABA">
              <w:rPr>
                <w:rFonts w:ascii="Arial" w:hAnsi="Arial" w:cs="Arial"/>
                <w:b/>
                <w:bCs/>
              </w:rPr>
              <w:t>Date completed:</w:t>
            </w:r>
          </w:p>
        </w:tc>
        <w:tc>
          <w:tcPr>
            <w:tcW w:w="2579" w:type="dxa"/>
            <w:vAlign w:val="center"/>
          </w:tcPr>
          <w:p w14:paraId="2E2F6B90" w14:textId="14D97B59" w:rsidR="003A19B8" w:rsidRPr="00730ABA" w:rsidRDefault="0301EACA" w:rsidP="007D4E9A">
            <w:pPr>
              <w:rPr>
                <w:rFonts w:ascii="Arial" w:hAnsi="Arial" w:cs="Arial"/>
              </w:rPr>
            </w:pPr>
            <w:r w:rsidRPr="09E2C35F">
              <w:rPr>
                <w:rFonts w:ascii="Arial" w:hAnsi="Arial" w:cs="Arial"/>
              </w:rPr>
              <w:t xml:space="preserve">30 July </w:t>
            </w:r>
          </w:p>
        </w:tc>
        <w:tc>
          <w:tcPr>
            <w:tcW w:w="2578" w:type="dxa"/>
            <w:shd w:val="clear" w:color="auto" w:fill="F2F2F2" w:themeFill="background1" w:themeFillShade="F2"/>
            <w:vAlign w:val="center"/>
          </w:tcPr>
          <w:p w14:paraId="6C3E4069" w14:textId="77777777" w:rsidR="003A19B8" w:rsidRPr="00730ABA" w:rsidRDefault="003A19B8" w:rsidP="007D4E9A">
            <w:pPr>
              <w:rPr>
                <w:rFonts w:ascii="Arial" w:hAnsi="Arial" w:cs="Arial"/>
                <w:b/>
                <w:bCs/>
              </w:rPr>
            </w:pPr>
            <w:r w:rsidRPr="00730ABA">
              <w:rPr>
                <w:rFonts w:ascii="Arial" w:hAnsi="Arial" w:cs="Arial"/>
                <w:b/>
                <w:bCs/>
              </w:rPr>
              <w:t>Completed by:</w:t>
            </w:r>
          </w:p>
        </w:tc>
        <w:tc>
          <w:tcPr>
            <w:tcW w:w="2579" w:type="dxa"/>
            <w:vAlign w:val="center"/>
          </w:tcPr>
          <w:p w14:paraId="2B39F8D4" w14:textId="6FFE0C8E" w:rsidR="003A19B8" w:rsidRPr="00730ABA" w:rsidRDefault="2EB23DED" w:rsidP="09E2C35F">
            <w:r w:rsidRPr="09E2C35F">
              <w:rPr>
                <w:rFonts w:ascii="Arial" w:eastAsia="Arial" w:hAnsi="Arial" w:cs="Arial"/>
              </w:rPr>
              <w:t>Ali Almosssi</w:t>
            </w:r>
          </w:p>
        </w:tc>
      </w:tr>
    </w:tbl>
    <w:p w14:paraId="13505FFA" w14:textId="77777777" w:rsidR="00653A31" w:rsidRPr="00730ABA" w:rsidRDefault="00653A31" w:rsidP="00653A31"/>
    <w:tbl>
      <w:tblPr>
        <w:tblStyle w:val="TableGrid"/>
        <w:tblW w:w="14879" w:type="dxa"/>
        <w:tblCellMar>
          <w:top w:w="60" w:type="dxa"/>
          <w:bottom w:w="60" w:type="dxa"/>
        </w:tblCellMar>
        <w:tblLook w:val="04A0" w:firstRow="1" w:lastRow="0" w:firstColumn="1" w:lastColumn="0" w:noHBand="0" w:noVBand="1"/>
      </w:tblPr>
      <w:tblGrid>
        <w:gridCol w:w="1177"/>
        <w:gridCol w:w="1574"/>
        <w:gridCol w:w="1427"/>
        <w:gridCol w:w="3836"/>
        <w:gridCol w:w="1318"/>
        <w:gridCol w:w="1668"/>
        <w:gridCol w:w="1749"/>
        <w:gridCol w:w="2130"/>
      </w:tblGrid>
      <w:tr w:rsidR="00730ABA" w:rsidRPr="00730ABA" w14:paraId="51F04E4E" w14:textId="77777777" w:rsidTr="006F31EB">
        <w:trPr>
          <w:trHeight w:val="20"/>
        </w:trPr>
        <w:tc>
          <w:tcPr>
            <w:tcW w:w="1402" w:type="dxa"/>
            <w:vMerge w:val="restart"/>
            <w:shd w:val="clear" w:color="auto" w:fill="F2F2F2" w:themeFill="background1" w:themeFillShade="F2"/>
            <w:tcMar>
              <w:top w:w="85" w:type="dxa"/>
              <w:bottom w:w="85" w:type="dxa"/>
            </w:tcMar>
          </w:tcPr>
          <w:p w14:paraId="0D7EB9BD" w14:textId="77777777" w:rsidR="00667677" w:rsidRPr="00730ABA" w:rsidRDefault="00667677" w:rsidP="00D353FB">
            <w:pPr>
              <w:rPr>
                <w:rFonts w:ascii="Arial" w:hAnsi="Arial" w:cs="Arial"/>
                <w:b/>
                <w:bCs/>
                <w:lang w:eastAsia="en-AU"/>
              </w:rPr>
            </w:pPr>
            <w:r w:rsidRPr="00730ABA">
              <w:rPr>
                <w:rFonts w:ascii="Arial" w:hAnsi="Arial" w:cs="Arial"/>
                <w:b/>
                <w:bCs/>
                <w:lang w:eastAsia="en-AU"/>
              </w:rPr>
              <w:t>Type</w:t>
            </w:r>
          </w:p>
        </w:tc>
        <w:tc>
          <w:tcPr>
            <w:tcW w:w="1416" w:type="dxa"/>
            <w:vMerge w:val="restart"/>
            <w:shd w:val="clear" w:color="auto" w:fill="F2F2F2" w:themeFill="background1" w:themeFillShade="F2"/>
            <w:tcMar>
              <w:top w:w="85" w:type="dxa"/>
              <w:bottom w:w="85" w:type="dxa"/>
            </w:tcMar>
          </w:tcPr>
          <w:p w14:paraId="51A838D0" w14:textId="77777777" w:rsidR="00667677" w:rsidRPr="00730ABA" w:rsidRDefault="00667677" w:rsidP="00D353FB">
            <w:pPr>
              <w:rPr>
                <w:rFonts w:ascii="Arial" w:hAnsi="Arial" w:cs="Arial"/>
                <w:b/>
                <w:bCs/>
                <w:lang w:eastAsia="en-AU"/>
              </w:rPr>
            </w:pPr>
            <w:r w:rsidRPr="00730ABA">
              <w:rPr>
                <w:rFonts w:ascii="Arial" w:hAnsi="Arial" w:cs="Arial"/>
                <w:b/>
                <w:bCs/>
                <w:lang w:eastAsia="en-AU"/>
              </w:rPr>
              <w:t>Name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tcMar>
              <w:top w:w="85" w:type="dxa"/>
              <w:bottom w:w="85" w:type="dxa"/>
            </w:tcMar>
          </w:tcPr>
          <w:p w14:paraId="3D986365" w14:textId="77777777" w:rsidR="00667677" w:rsidRPr="00730ABA" w:rsidRDefault="00667677" w:rsidP="00D353FB">
            <w:pPr>
              <w:rPr>
                <w:rFonts w:ascii="Arial" w:hAnsi="Arial" w:cs="Arial"/>
                <w:b/>
                <w:bCs/>
                <w:lang w:eastAsia="en-AU"/>
              </w:rPr>
            </w:pPr>
            <w:r w:rsidRPr="00730ABA">
              <w:rPr>
                <w:rFonts w:ascii="Arial" w:hAnsi="Arial" w:cs="Arial"/>
                <w:b/>
                <w:bCs/>
                <w:lang w:eastAsia="en-AU"/>
              </w:rPr>
              <w:t>Source</w:t>
            </w:r>
          </w:p>
        </w:tc>
        <w:tc>
          <w:tcPr>
            <w:tcW w:w="2627" w:type="dxa"/>
            <w:vMerge w:val="restart"/>
            <w:shd w:val="clear" w:color="auto" w:fill="F2F2F2" w:themeFill="background1" w:themeFillShade="F2"/>
            <w:tcMar>
              <w:top w:w="85" w:type="dxa"/>
              <w:bottom w:w="85" w:type="dxa"/>
            </w:tcMar>
          </w:tcPr>
          <w:p w14:paraId="1A29FFBF" w14:textId="77777777" w:rsidR="00667677" w:rsidRPr="00730ABA" w:rsidRDefault="00667677" w:rsidP="00D353FB">
            <w:pPr>
              <w:rPr>
                <w:rFonts w:ascii="Arial" w:hAnsi="Arial" w:cs="Arial"/>
                <w:b/>
                <w:bCs/>
                <w:lang w:eastAsia="en-AU"/>
              </w:rPr>
            </w:pPr>
            <w:r w:rsidRPr="00730ABA">
              <w:rPr>
                <w:rFonts w:ascii="Arial" w:hAnsi="Arial" w:cs="Arial"/>
                <w:b/>
                <w:bCs/>
                <w:lang w:eastAsia="en-AU"/>
              </w:rPr>
              <w:t>Method</w:t>
            </w:r>
          </w:p>
        </w:tc>
        <w:tc>
          <w:tcPr>
            <w:tcW w:w="1162" w:type="dxa"/>
            <w:vMerge w:val="restart"/>
            <w:shd w:val="clear" w:color="auto" w:fill="F2F2F2" w:themeFill="background1" w:themeFillShade="F2"/>
          </w:tcPr>
          <w:p w14:paraId="584504FF" w14:textId="77777777" w:rsidR="00667677" w:rsidRPr="00730ABA" w:rsidRDefault="00667677" w:rsidP="00D353FB">
            <w:pPr>
              <w:rPr>
                <w:rFonts w:ascii="Arial" w:hAnsi="Arial" w:cs="Arial"/>
                <w:b/>
                <w:bCs/>
                <w:lang w:eastAsia="en-AU"/>
              </w:rPr>
            </w:pPr>
            <w:r w:rsidRPr="00730ABA">
              <w:rPr>
                <w:rFonts w:ascii="Arial" w:hAnsi="Arial" w:cs="Arial"/>
                <w:b/>
                <w:bCs/>
                <w:lang w:eastAsia="en-AU"/>
              </w:rPr>
              <w:t>Due date</w:t>
            </w:r>
          </w:p>
        </w:tc>
        <w:tc>
          <w:tcPr>
            <w:tcW w:w="6855" w:type="dxa"/>
            <w:gridSpan w:val="3"/>
            <w:shd w:val="clear" w:color="auto" w:fill="F2F2F2" w:themeFill="background1" w:themeFillShade="F2"/>
          </w:tcPr>
          <w:p w14:paraId="6ADD96D5" w14:textId="77777777" w:rsidR="00667677" w:rsidRPr="00730ABA" w:rsidRDefault="00667677" w:rsidP="00D353FB">
            <w:pPr>
              <w:rPr>
                <w:rFonts w:ascii="Arial" w:hAnsi="Arial" w:cs="Arial"/>
                <w:b/>
                <w:bCs/>
                <w:lang w:eastAsia="en-AU"/>
              </w:rPr>
            </w:pPr>
            <w:r w:rsidRPr="00730ABA">
              <w:rPr>
                <w:rFonts w:ascii="Arial" w:hAnsi="Arial" w:cs="Arial"/>
                <w:b/>
                <w:bCs/>
                <w:lang w:eastAsia="en-AU"/>
              </w:rPr>
              <w:t xml:space="preserve">Justification </w:t>
            </w:r>
          </w:p>
        </w:tc>
      </w:tr>
      <w:tr w:rsidR="00730ABA" w:rsidRPr="00730ABA" w14:paraId="53FA1B51" w14:textId="77777777" w:rsidTr="006F31EB">
        <w:trPr>
          <w:trHeight w:val="20"/>
        </w:trPr>
        <w:tc>
          <w:tcPr>
            <w:tcW w:w="1402" w:type="dxa"/>
            <w:vMerge/>
            <w:shd w:val="clear" w:color="auto" w:fill="F2F2F2" w:themeFill="background1" w:themeFillShade="F2"/>
            <w:tcMar>
              <w:top w:w="85" w:type="dxa"/>
              <w:bottom w:w="85" w:type="dxa"/>
            </w:tcMar>
          </w:tcPr>
          <w:p w14:paraId="0AF8F9F4" w14:textId="77777777" w:rsidR="00667677" w:rsidRPr="00730ABA" w:rsidRDefault="00667677" w:rsidP="00D353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6" w:type="dxa"/>
            <w:vMerge/>
            <w:shd w:val="clear" w:color="auto" w:fill="F2F2F2" w:themeFill="background1" w:themeFillShade="F2"/>
            <w:tcMar>
              <w:top w:w="85" w:type="dxa"/>
              <w:bottom w:w="85" w:type="dxa"/>
            </w:tcMar>
          </w:tcPr>
          <w:p w14:paraId="0C99C389" w14:textId="77777777" w:rsidR="00667677" w:rsidRPr="00730ABA" w:rsidRDefault="00667677" w:rsidP="00D353FB">
            <w:pPr>
              <w:rPr>
                <w:rFonts w:ascii="Arial" w:hAnsi="Arial" w:cs="Arial"/>
                <w:b/>
                <w:bCs/>
                <w:lang w:eastAsia="zh-CN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tcMar>
              <w:top w:w="85" w:type="dxa"/>
              <w:bottom w:w="85" w:type="dxa"/>
            </w:tcMar>
          </w:tcPr>
          <w:p w14:paraId="01EF1399" w14:textId="77777777" w:rsidR="00667677" w:rsidRPr="00730ABA" w:rsidRDefault="00667677" w:rsidP="00D353FB">
            <w:pPr>
              <w:rPr>
                <w:rFonts w:ascii="Arial" w:hAnsi="Arial" w:cs="Arial"/>
                <w:b/>
                <w:bCs/>
                <w:lang w:eastAsia="zh-CN"/>
              </w:rPr>
            </w:pPr>
          </w:p>
        </w:tc>
        <w:tc>
          <w:tcPr>
            <w:tcW w:w="2627" w:type="dxa"/>
            <w:vMerge/>
            <w:shd w:val="clear" w:color="auto" w:fill="F2F2F2" w:themeFill="background1" w:themeFillShade="F2"/>
            <w:tcMar>
              <w:top w:w="85" w:type="dxa"/>
              <w:bottom w:w="85" w:type="dxa"/>
            </w:tcMar>
          </w:tcPr>
          <w:p w14:paraId="4BCF8A3B" w14:textId="77777777" w:rsidR="00667677" w:rsidRPr="00730ABA" w:rsidRDefault="00667677" w:rsidP="00D353FB">
            <w:pPr>
              <w:rPr>
                <w:rFonts w:ascii="Arial" w:hAnsi="Arial" w:cs="Arial"/>
                <w:b/>
                <w:bCs/>
                <w:lang w:eastAsia="zh-CN"/>
              </w:rPr>
            </w:pPr>
          </w:p>
        </w:tc>
        <w:tc>
          <w:tcPr>
            <w:tcW w:w="1162" w:type="dxa"/>
            <w:vMerge/>
            <w:shd w:val="clear" w:color="auto" w:fill="F2F2F2" w:themeFill="background1" w:themeFillShade="F2"/>
          </w:tcPr>
          <w:p w14:paraId="73F6D55F" w14:textId="77777777" w:rsidR="00667677" w:rsidRPr="00730ABA" w:rsidRDefault="00667677" w:rsidP="00D353FB">
            <w:pPr>
              <w:rPr>
                <w:rFonts w:ascii="Arial" w:hAnsi="Arial" w:cs="Arial"/>
                <w:lang w:eastAsia="en-AU"/>
              </w:rPr>
            </w:pPr>
          </w:p>
        </w:tc>
        <w:tc>
          <w:tcPr>
            <w:tcW w:w="1894" w:type="dxa"/>
            <w:shd w:val="clear" w:color="auto" w:fill="F2F2F2" w:themeFill="background1" w:themeFillShade="F2"/>
          </w:tcPr>
          <w:p w14:paraId="5F64897B" w14:textId="77777777" w:rsidR="00667677" w:rsidRPr="00730ABA" w:rsidRDefault="000A05FF" w:rsidP="00D353FB">
            <w:pPr>
              <w:rPr>
                <w:rFonts w:ascii="Arial" w:hAnsi="Arial" w:cs="Arial"/>
                <w:i/>
                <w:iCs/>
                <w:lang w:eastAsia="en-AU"/>
              </w:rPr>
            </w:pPr>
            <w:r w:rsidRPr="00730ABA">
              <w:rPr>
                <w:rFonts w:ascii="Arial" w:hAnsi="Arial" w:cs="Arial"/>
                <w:i/>
                <w:iCs/>
                <w:lang w:eastAsia="en-AU"/>
              </w:rPr>
              <w:t>Which w</w:t>
            </w:r>
            <w:r w:rsidR="00667677" w:rsidRPr="00730ABA">
              <w:rPr>
                <w:rFonts w:ascii="Arial" w:hAnsi="Arial" w:cs="Arial"/>
                <w:i/>
                <w:iCs/>
                <w:lang w:eastAsia="en-AU"/>
              </w:rPr>
              <w:t>ell-being need will be supported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EFB2A26" w14:textId="77777777" w:rsidR="00667677" w:rsidRPr="00730ABA" w:rsidRDefault="00667677" w:rsidP="00D353FB">
            <w:pPr>
              <w:rPr>
                <w:rFonts w:ascii="Arial" w:hAnsi="Arial" w:cs="Arial"/>
                <w:i/>
                <w:iCs/>
                <w:lang w:eastAsia="en-AU"/>
              </w:rPr>
            </w:pPr>
            <w:r w:rsidRPr="00730ABA">
              <w:rPr>
                <w:rFonts w:ascii="Arial" w:hAnsi="Arial" w:cs="Arial"/>
                <w:i/>
                <w:iCs/>
                <w:lang w:eastAsia="en-AU"/>
              </w:rPr>
              <w:t>How you identified the support resource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748CADF2" w14:textId="77777777" w:rsidR="00667677" w:rsidRPr="00730ABA" w:rsidRDefault="00667677" w:rsidP="00D353FB">
            <w:pPr>
              <w:rPr>
                <w:rFonts w:ascii="Arial" w:hAnsi="Arial" w:cs="Arial"/>
                <w:i/>
                <w:iCs/>
                <w:lang w:eastAsia="en-AU"/>
              </w:rPr>
            </w:pPr>
            <w:r w:rsidRPr="00730ABA">
              <w:rPr>
                <w:rFonts w:ascii="Arial" w:hAnsi="Arial" w:cs="Arial"/>
                <w:i/>
                <w:iCs/>
                <w:lang w:eastAsia="en-AU"/>
              </w:rPr>
              <w:t>Why you think this resource will be able to help meet your support needs in your workplace</w:t>
            </w:r>
          </w:p>
        </w:tc>
      </w:tr>
      <w:tr w:rsidR="00730ABA" w:rsidRPr="00730ABA" w14:paraId="7150CADF" w14:textId="77777777" w:rsidTr="00730ABA">
        <w:trPr>
          <w:trHeight w:val="1814"/>
        </w:trPr>
        <w:tc>
          <w:tcPr>
            <w:tcW w:w="140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CF6DCC0" w14:textId="47135B63" w:rsidR="00667677" w:rsidRPr="00456864" w:rsidRDefault="004C4AF5" w:rsidP="000A05F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613712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864" w:rsidRPr="00456864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667677" w:rsidRPr="00456864">
              <w:rPr>
                <w:rFonts w:ascii="Arial" w:hAnsi="Arial" w:cs="Arial"/>
              </w:rPr>
              <w:t xml:space="preserve"> Formal</w:t>
            </w:r>
          </w:p>
          <w:p w14:paraId="657F81EC" w14:textId="77777777" w:rsidR="00667677" w:rsidRPr="00456864" w:rsidRDefault="004C4AF5" w:rsidP="000A05F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90062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677" w:rsidRPr="0045686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7677" w:rsidRPr="00456864">
              <w:rPr>
                <w:rFonts w:ascii="Arial" w:hAnsi="Arial" w:cs="Arial"/>
              </w:rPr>
              <w:t xml:space="preserve"> Informal</w:t>
            </w:r>
          </w:p>
        </w:tc>
        <w:tc>
          <w:tcPr>
            <w:tcW w:w="1416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7A82235" w14:textId="66C14293" w:rsidR="00667677" w:rsidRPr="00456864" w:rsidRDefault="00456864" w:rsidP="000A05FF">
            <w:pPr>
              <w:rPr>
                <w:rFonts w:ascii="Arial" w:hAnsi="Arial" w:cs="Arial"/>
                <w:lang w:eastAsia="zh-CN"/>
              </w:rPr>
            </w:pPr>
            <w:r w:rsidRPr="00456864">
              <w:rPr>
                <w:rFonts w:ascii="Arial" w:hAnsi="Arial" w:cs="Arial"/>
                <w:lang w:eastAsia="zh-CN"/>
              </w:rPr>
              <w:t>Head to Health</w:t>
            </w:r>
          </w:p>
        </w:tc>
        <w:tc>
          <w:tcPr>
            <w:tcW w:w="1417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835458A" w14:textId="426343F6" w:rsidR="00667677" w:rsidRPr="00456864" w:rsidRDefault="00456864" w:rsidP="000A05FF">
            <w:pPr>
              <w:rPr>
                <w:rFonts w:ascii="Arial" w:hAnsi="Arial" w:cs="Arial"/>
                <w:lang w:eastAsia="zh-CN"/>
              </w:rPr>
            </w:pPr>
            <w:r w:rsidRPr="00456864">
              <w:rPr>
                <w:rFonts w:ascii="Arial" w:hAnsi="Arial" w:cs="Arial"/>
                <w:lang w:eastAsia="zh-CN"/>
              </w:rPr>
              <w:t>Australian Government – National Mental Health Commission</w:t>
            </w:r>
          </w:p>
        </w:tc>
        <w:tc>
          <w:tcPr>
            <w:tcW w:w="2627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EB98364" w14:textId="60B838AE" w:rsidR="00667677" w:rsidRPr="00456864" w:rsidRDefault="00456864" w:rsidP="000A05FF">
            <w:pPr>
              <w:rPr>
                <w:rFonts w:ascii="Arial" w:hAnsi="Arial" w:cs="Arial"/>
                <w:lang w:eastAsia="zh-CN"/>
              </w:rPr>
            </w:pPr>
            <w:r w:rsidRPr="00456864">
              <w:rPr>
                <w:rFonts w:ascii="Arial" w:hAnsi="Arial" w:cs="Arial"/>
              </w:rPr>
              <w:t>Access via website (www.headtohealth.gov.au) or call 1800 595 212</w:t>
            </w:r>
          </w:p>
        </w:tc>
        <w:tc>
          <w:tcPr>
            <w:tcW w:w="1162" w:type="dxa"/>
            <w:shd w:val="clear" w:color="auto" w:fill="FFFFFF" w:themeFill="background1"/>
          </w:tcPr>
          <w:p w14:paraId="5DF27F60" w14:textId="2B12463E" w:rsidR="00667677" w:rsidRPr="00456864" w:rsidRDefault="00456864" w:rsidP="000A05FF">
            <w:pPr>
              <w:rPr>
                <w:rFonts w:ascii="Arial" w:hAnsi="Arial" w:cs="Arial"/>
                <w:lang w:eastAsia="zh-CN"/>
              </w:rPr>
            </w:pPr>
            <w:r w:rsidRPr="00456864">
              <w:rPr>
                <w:rFonts w:ascii="Arial" w:hAnsi="Arial" w:cs="Arial"/>
                <w:lang w:eastAsia="zh-CN"/>
              </w:rPr>
              <w:t>25/09/2025</w:t>
            </w:r>
          </w:p>
        </w:tc>
        <w:tc>
          <w:tcPr>
            <w:tcW w:w="1894" w:type="dxa"/>
            <w:shd w:val="clear" w:color="auto" w:fill="FFFFFF" w:themeFill="background1"/>
          </w:tcPr>
          <w:p w14:paraId="3B0D5D04" w14:textId="2B1C7D63" w:rsidR="00667677" w:rsidRPr="00456864" w:rsidRDefault="00456864" w:rsidP="000A05FF">
            <w:pPr>
              <w:rPr>
                <w:rFonts w:ascii="Arial" w:hAnsi="Arial" w:cs="Arial"/>
                <w:lang w:eastAsia="zh-CN"/>
              </w:rPr>
            </w:pPr>
            <w:r w:rsidRPr="00456864">
              <w:rPr>
                <w:rFonts w:ascii="Arial" w:hAnsi="Arial" w:cs="Arial"/>
                <w:lang w:eastAsia="zh-CN"/>
              </w:rPr>
              <w:t>Stress and fatigue management from irregular shifts and workplace demands</w:t>
            </w:r>
          </w:p>
        </w:tc>
        <w:tc>
          <w:tcPr>
            <w:tcW w:w="1984" w:type="dxa"/>
            <w:shd w:val="clear" w:color="auto" w:fill="FFFFFF" w:themeFill="background1"/>
          </w:tcPr>
          <w:p w14:paraId="0AB645D0" w14:textId="66E87B2F" w:rsidR="00667677" w:rsidRPr="00456864" w:rsidRDefault="00456864" w:rsidP="000A05FF">
            <w:pPr>
              <w:rPr>
                <w:rFonts w:ascii="Arial" w:hAnsi="Arial" w:cs="Arial"/>
                <w:lang w:eastAsia="zh-CN"/>
              </w:rPr>
            </w:pPr>
            <w:r w:rsidRPr="00456864">
              <w:rPr>
                <w:rFonts w:ascii="Arial" w:hAnsi="Arial" w:cs="Arial"/>
                <w:lang w:eastAsia="zh-CN"/>
              </w:rPr>
              <w:t>Found on the official Australian Government Head to Health site</w:t>
            </w:r>
          </w:p>
        </w:tc>
        <w:tc>
          <w:tcPr>
            <w:tcW w:w="2977" w:type="dxa"/>
            <w:shd w:val="clear" w:color="auto" w:fill="FFFFFF" w:themeFill="background1"/>
          </w:tcPr>
          <w:p w14:paraId="0DA0EA7F" w14:textId="0CEE34AE" w:rsidR="00667677" w:rsidRPr="00456864" w:rsidRDefault="00456864" w:rsidP="000A05FF">
            <w:pPr>
              <w:rPr>
                <w:rFonts w:ascii="Arial" w:hAnsi="Arial" w:cs="Arial"/>
                <w:lang w:eastAsia="zh-CN"/>
              </w:rPr>
            </w:pPr>
            <w:r w:rsidRPr="00456864">
              <w:rPr>
                <w:rFonts w:ascii="Arial" w:hAnsi="Arial" w:cs="Arial"/>
                <w:lang w:eastAsia="zh-CN"/>
              </w:rPr>
              <w:t>Provides access to professional, evidence-based mental health services that help manage stress and improve resilience, supporting workplace performance</w:t>
            </w:r>
          </w:p>
        </w:tc>
      </w:tr>
      <w:tr w:rsidR="00730ABA" w:rsidRPr="00730ABA" w14:paraId="7DD2871D" w14:textId="77777777" w:rsidTr="00730ABA">
        <w:trPr>
          <w:trHeight w:val="1814"/>
        </w:trPr>
        <w:tc>
          <w:tcPr>
            <w:tcW w:w="140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383CAD1" w14:textId="05B2FE7A" w:rsidR="00667677" w:rsidRPr="00456864" w:rsidRDefault="004C4AF5" w:rsidP="000A05F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745279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864" w:rsidRPr="00456864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667677" w:rsidRPr="00456864">
              <w:rPr>
                <w:rFonts w:ascii="Arial" w:hAnsi="Arial" w:cs="Arial"/>
              </w:rPr>
              <w:t xml:space="preserve"> Formal</w:t>
            </w:r>
          </w:p>
          <w:p w14:paraId="32088CDE" w14:textId="77777777" w:rsidR="00667677" w:rsidRPr="00456864" w:rsidRDefault="004C4AF5" w:rsidP="000A05FF">
            <w:pPr>
              <w:rPr>
                <w:rFonts w:ascii="Arial" w:eastAsia="Calibri" w:hAnsi="Arial" w:cs="Arial"/>
                <w:b/>
                <w:bCs/>
                <w:lang w:eastAsia="en-AU"/>
              </w:rPr>
            </w:pPr>
            <w:sdt>
              <w:sdtPr>
                <w:rPr>
                  <w:rFonts w:ascii="Arial" w:hAnsi="Arial" w:cs="Arial"/>
                </w:rPr>
                <w:id w:val="178345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677" w:rsidRPr="0045686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7677" w:rsidRPr="00456864">
              <w:rPr>
                <w:rFonts w:ascii="Arial" w:hAnsi="Arial" w:cs="Arial"/>
              </w:rPr>
              <w:t xml:space="preserve"> Informal</w:t>
            </w:r>
          </w:p>
        </w:tc>
        <w:tc>
          <w:tcPr>
            <w:tcW w:w="1416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D10EB6E" w14:textId="172CEDA2" w:rsidR="00667677" w:rsidRPr="00456864" w:rsidRDefault="00456864" w:rsidP="000A05FF">
            <w:pPr>
              <w:rPr>
                <w:rFonts w:ascii="Arial" w:hAnsi="Arial" w:cs="Arial"/>
                <w:lang w:eastAsia="zh-CN"/>
              </w:rPr>
            </w:pPr>
            <w:r w:rsidRPr="00456864">
              <w:rPr>
                <w:rFonts w:ascii="Arial" w:hAnsi="Arial" w:cs="Arial"/>
                <w:lang w:eastAsia="zh-CN"/>
              </w:rPr>
              <w:t>Health.gov.au – Mental Health &amp; Suicide Prevention Contacts</w:t>
            </w:r>
          </w:p>
        </w:tc>
        <w:tc>
          <w:tcPr>
            <w:tcW w:w="1417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D249913" w14:textId="56A5821F" w:rsidR="00667677" w:rsidRPr="00456864" w:rsidRDefault="00456864" w:rsidP="000A05FF">
            <w:pPr>
              <w:rPr>
                <w:rFonts w:ascii="Arial" w:hAnsi="Arial" w:cs="Arial"/>
                <w:lang w:eastAsia="zh-CN"/>
              </w:rPr>
            </w:pPr>
            <w:r w:rsidRPr="00456864">
              <w:rPr>
                <w:rFonts w:ascii="Arial" w:hAnsi="Arial" w:cs="Arial"/>
                <w:lang w:eastAsia="zh-CN"/>
              </w:rPr>
              <w:t>Australian Department of Health</w:t>
            </w:r>
          </w:p>
        </w:tc>
        <w:tc>
          <w:tcPr>
            <w:tcW w:w="2627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0115DFE" w14:textId="0CBD54C2" w:rsidR="00667677" w:rsidRPr="00456864" w:rsidRDefault="00456864" w:rsidP="000A05FF">
            <w:pPr>
              <w:rPr>
                <w:rFonts w:ascii="Arial" w:hAnsi="Arial" w:cs="Arial"/>
                <w:lang w:eastAsia="zh-CN"/>
              </w:rPr>
            </w:pPr>
            <w:r w:rsidRPr="00456864">
              <w:rPr>
                <w:rFonts w:ascii="Arial" w:hAnsi="Arial" w:cs="Arial"/>
                <w:lang w:eastAsia="zh-CN"/>
              </w:rPr>
              <w:t>Use the official webpage (health.gov.au) and listed helplines to make contact</w:t>
            </w:r>
          </w:p>
        </w:tc>
        <w:tc>
          <w:tcPr>
            <w:tcW w:w="1162" w:type="dxa"/>
            <w:shd w:val="clear" w:color="auto" w:fill="FFFFFF" w:themeFill="background1"/>
          </w:tcPr>
          <w:p w14:paraId="154FCF4A" w14:textId="6D3D7874" w:rsidR="00667677" w:rsidRPr="00456864" w:rsidRDefault="00456864" w:rsidP="000A05FF">
            <w:pPr>
              <w:rPr>
                <w:rFonts w:ascii="Arial" w:hAnsi="Arial" w:cs="Arial"/>
                <w:lang w:eastAsia="zh-CN"/>
              </w:rPr>
            </w:pPr>
            <w:r w:rsidRPr="00456864">
              <w:rPr>
                <w:rFonts w:ascii="Arial" w:hAnsi="Arial" w:cs="Arial"/>
                <w:lang w:eastAsia="zh-CN"/>
              </w:rPr>
              <w:t>24/09/2025</w:t>
            </w:r>
          </w:p>
        </w:tc>
        <w:tc>
          <w:tcPr>
            <w:tcW w:w="1894" w:type="dxa"/>
            <w:shd w:val="clear" w:color="auto" w:fill="FFFFFF" w:themeFill="background1"/>
          </w:tcPr>
          <w:p w14:paraId="31D00095" w14:textId="61F72745" w:rsidR="00667677" w:rsidRPr="00456864" w:rsidRDefault="00456864" w:rsidP="000A05FF">
            <w:pPr>
              <w:rPr>
                <w:rFonts w:ascii="Arial" w:hAnsi="Arial" w:cs="Arial"/>
                <w:lang w:eastAsia="zh-CN"/>
              </w:rPr>
            </w:pPr>
            <w:r w:rsidRPr="00456864">
              <w:rPr>
                <w:rFonts w:ascii="Arial" w:hAnsi="Arial" w:cs="Arial"/>
                <w:lang w:eastAsia="zh-CN"/>
              </w:rPr>
              <w:t>Access to immediate crisis support and professional help in times of high stress</w:t>
            </w:r>
          </w:p>
        </w:tc>
        <w:tc>
          <w:tcPr>
            <w:tcW w:w="1984" w:type="dxa"/>
            <w:shd w:val="clear" w:color="auto" w:fill="FFFFFF" w:themeFill="background1"/>
          </w:tcPr>
          <w:p w14:paraId="13B31E89" w14:textId="416B1D28" w:rsidR="00667677" w:rsidRPr="00456864" w:rsidRDefault="00456864" w:rsidP="000A05FF">
            <w:pPr>
              <w:rPr>
                <w:rFonts w:ascii="Arial" w:hAnsi="Arial" w:cs="Arial"/>
                <w:lang w:eastAsia="zh-CN"/>
              </w:rPr>
            </w:pPr>
            <w:r w:rsidRPr="00456864">
              <w:rPr>
                <w:rFonts w:ascii="Arial" w:hAnsi="Arial" w:cs="Arial"/>
                <w:lang w:eastAsia="zh-CN"/>
              </w:rPr>
              <w:t>Located via the Health.gov.au mental health contacts webpage</w:t>
            </w:r>
          </w:p>
        </w:tc>
        <w:tc>
          <w:tcPr>
            <w:tcW w:w="2977" w:type="dxa"/>
            <w:shd w:val="clear" w:color="auto" w:fill="FFFFFF" w:themeFill="background1"/>
          </w:tcPr>
          <w:p w14:paraId="59A72F68" w14:textId="658F5E26" w:rsidR="00667677" w:rsidRPr="00456864" w:rsidRDefault="00456864" w:rsidP="000A05FF">
            <w:pPr>
              <w:rPr>
                <w:rFonts w:ascii="Arial" w:hAnsi="Arial" w:cs="Arial"/>
                <w:lang w:eastAsia="zh-CN"/>
              </w:rPr>
            </w:pPr>
            <w:r w:rsidRPr="00456864">
              <w:rPr>
                <w:rFonts w:ascii="Arial" w:hAnsi="Arial" w:cs="Arial"/>
                <w:lang w:eastAsia="zh-CN"/>
              </w:rPr>
              <w:t xml:space="preserve">Offers reliable, government-approved contacts for urgent support, ensuring stress or mental health </w:t>
            </w:r>
            <w:r w:rsidRPr="00456864">
              <w:rPr>
                <w:rFonts w:ascii="Arial" w:hAnsi="Arial" w:cs="Arial"/>
                <w:lang w:eastAsia="zh-CN"/>
              </w:rPr>
              <w:lastRenderedPageBreak/>
              <w:t>challenges can be addressed quickly</w:t>
            </w:r>
          </w:p>
        </w:tc>
      </w:tr>
      <w:tr w:rsidR="00730ABA" w:rsidRPr="00730ABA" w14:paraId="5B6AD581" w14:textId="77777777" w:rsidTr="004B3D27">
        <w:trPr>
          <w:trHeight w:val="1664"/>
        </w:trPr>
        <w:tc>
          <w:tcPr>
            <w:tcW w:w="1402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09657AD" w14:textId="77777777" w:rsidR="00667677" w:rsidRPr="00456864" w:rsidRDefault="004C4AF5" w:rsidP="000A05F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58933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677" w:rsidRPr="0045686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7677" w:rsidRPr="00456864">
              <w:rPr>
                <w:rFonts w:ascii="Arial" w:hAnsi="Arial" w:cs="Arial"/>
              </w:rPr>
              <w:t xml:space="preserve"> Formal</w:t>
            </w:r>
          </w:p>
          <w:p w14:paraId="72AE504D" w14:textId="2BFDD2EB" w:rsidR="00667677" w:rsidRPr="00456864" w:rsidRDefault="004C4AF5" w:rsidP="000A05FF">
            <w:pPr>
              <w:rPr>
                <w:rFonts w:ascii="Arial" w:eastAsia="Calibri" w:hAnsi="Arial" w:cs="Arial"/>
                <w:b/>
                <w:bCs/>
                <w:lang w:eastAsia="en-AU"/>
              </w:rPr>
            </w:pPr>
            <w:sdt>
              <w:sdtPr>
                <w:rPr>
                  <w:rFonts w:ascii="Arial" w:hAnsi="Arial" w:cs="Arial"/>
                </w:rPr>
                <w:id w:val="-17154983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864" w:rsidRPr="00456864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667677" w:rsidRPr="00456864">
              <w:rPr>
                <w:rFonts w:ascii="Arial" w:hAnsi="Arial" w:cs="Arial"/>
              </w:rPr>
              <w:t xml:space="preserve"> Informal</w:t>
            </w:r>
          </w:p>
        </w:tc>
        <w:tc>
          <w:tcPr>
            <w:tcW w:w="1416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44B8C9D" w14:textId="415A2160" w:rsidR="00667677" w:rsidRPr="00456864" w:rsidRDefault="00456864" w:rsidP="000A05FF">
            <w:pPr>
              <w:rPr>
                <w:rFonts w:ascii="Arial" w:hAnsi="Arial" w:cs="Arial"/>
                <w:lang w:eastAsia="zh-CN"/>
              </w:rPr>
            </w:pPr>
            <w:r w:rsidRPr="00456864">
              <w:rPr>
                <w:rFonts w:ascii="Arial" w:hAnsi="Arial" w:cs="Arial"/>
                <w:lang w:eastAsia="zh-CN"/>
              </w:rPr>
              <w:t>Queensland Government – Mental Wellbeing Initiatives (Dear Mind)</w:t>
            </w:r>
          </w:p>
        </w:tc>
        <w:tc>
          <w:tcPr>
            <w:tcW w:w="1417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15E3995" w14:textId="77A2A386" w:rsidR="00667677" w:rsidRPr="00456864" w:rsidRDefault="00456864" w:rsidP="000A05FF">
            <w:pPr>
              <w:rPr>
                <w:rFonts w:ascii="Arial" w:hAnsi="Arial" w:cs="Arial"/>
                <w:lang w:eastAsia="zh-CN"/>
              </w:rPr>
            </w:pPr>
            <w:r w:rsidRPr="00456864">
              <w:rPr>
                <w:rFonts w:ascii="Arial" w:hAnsi="Arial" w:cs="Arial"/>
                <w:lang w:eastAsia="zh-CN"/>
              </w:rPr>
              <w:t>Queensland Government – Mental Wellbeing Portal</w:t>
            </w:r>
          </w:p>
        </w:tc>
        <w:tc>
          <w:tcPr>
            <w:tcW w:w="2627" w:type="dxa"/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6D3B4BD" w14:textId="1A441CBA" w:rsidR="00667677" w:rsidRPr="00456864" w:rsidRDefault="00456864" w:rsidP="000A05FF">
            <w:pPr>
              <w:rPr>
                <w:rFonts w:ascii="Arial" w:hAnsi="Arial" w:cs="Arial"/>
                <w:lang w:eastAsia="zh-CN"/>
              </w:rPr>
            </w:pPr>
            <w:r w:rsidRPr="00456864">
              <w:rPr>
                <w:rFonts w:ascii="Arial" w:hAnsi="Arial" w:cs="Arial"/>
                <w:lang w:eastAsia="zh-CN"/>
              </w:rPr>
              <w:t>Access resources through mentalwellbeing.initiatives.qld.gov.au</w:t>
            </w:r>
          </w:p>
        </w:tc>
        <w:tc>
          <w:tcPr>
            <w:tcW w:w="1162" w:type="dxa"/>
            <w:shd w:val="clear" w:color="auto" w:fill="FFFFFF" w:themeFill="background1"/>
          </w:tcPr>
          <w:p w14:paraId="52C9858F" w14:textId="4009E0DA" w:rsidR="00667677" w:rsidRPr="00456864" w:rsidRDefault="00456864" w:rsidP="000A05FF">
            <w:pPr>
              <w:rPr>
                <w:rFonts w:ascii="Arial" w:hAnsi="Arial" w:cs="Arial"/>
                <w:lang w:eastAsia="zh-CN"/>
              </w:rPr>
            </w:pPr>
            <w:r w:rsidRPr="00456864">
              <w:rPr>
                <w:rFonts w:ascii="Arial" w:hAnsi="Arial" w:cs="Arial"/>
                <w:lang w:eastAsia="zh-CN"/>
              </w:rPr>
              <w:t>23/09/2025</w:t>
            </w:r>
          </w:p>
        </w:tc>
        <w:tc>
          <w:tcPr>
            <w:tcW w:w="1894" w:type="dxa"/>
            <w:shd w:val="clear" w:color="auto" w:fill="FFFFFF" w:themeFill="background1"/>
          </w:tcPr>
          <w:p w14:paraId="1815AE8F" w14:textId="07FE1468" w:rsidR="00667677" w:rsidRPr="00456864" w:rsidRDefault="00456864" w:rsidP="000A05FF">
            <w:pPr>
              <w:rPr>
                <w:rFonts w:ascii="Arial" w:hAnsi="Arial" w:cs="Arial"/>
                <w:lang w:eastAsia="zh-CN"/>
              </w:rPr>
            </w:pPr>
            <w:r w:rsidRPr="00456864">
              <w:rPr>
                <w:rFonts w:ascii="Arial" w:hAnsi="Arial" w:cs="Arial"/>
                <w:lang w:eastAsia="zh-CN"/>
              </w:rPr>
              <w:t>Building resilience, improving work-life balance, and maintaining positive wellbeing habits</w:t>
            </w:r>
          </w:p>
        </w:tc>
        <w:tc>
          <w:tcPr>
            <w:tcW w:w="1984" w:type="dxa"/>
            <w:shd w:val="clear" w:color="auto" w:fill="FFFFFF" w:themeFill="background1"/>
          </w:tcPr>
          <w:p w14:paraId="12D65973" w14:textId="49A4E53E" w:rsidR="00667677" w:rsidRPr="00456864" w:rsidRDefault="00456864" w:rsidP="000A05FF">
            <w:pPr>
              <w:rPr>
                <w:rFonts w:ascii="Arial" w:hAnsi="Arial" w:cs="Arial"/>
                <w:lang w:eastAsia="zh-CN"/>
              </w:rPr>
            </w:pPr>
            <w:r w:rsidRPr="00456864">
              <w:rPr>
                <w:rFonts w:ascii="Arial" w:hAnsi="Arial" w:cs="Arial"/>
                <w:lang w:eastAsia="zh-CN"/>
              </w:rPr>
              <w:t>Discovered through the official Queensland Government mental wellbeing initiatives website</w:t>
            </w:r>
          </w:p>
        </w:tc>
        <w:tc>
          <w:tcPr>
            <w:tcW w:w="2977" w:type="dxa"/>
            <w:shd w:val="clear" w:color="auto" w:fill="FFFFFF" w:themeFill="background1"/>
          </w:tcPr>
          <w:p w14:paraId="44325EC7" w14:textId="10BC97BC" w:rsidR="00667677" w:rsidRPr="00456864" w:rsidRDefault="00456864" w:rsidP="000A05FF">
            <w:pPr>
              <w:rPr>
                <w:rFonts w:ascii="Arial" w:hAnsi="Arial" w:cs="Arial"/>
                <w:lang w:eastAsia="zh-CN"/>
              </w:rPr>
            </w:pPr>
            <w:r w:rsidRPr="00456864">
              <w:rPr>
                <w:rFonts w:ascii="Arial" w:hAnsi="Arial" w:cs="Arial"/>
                <w:lang w:eastAsia="zh-CN"/>
              </w:rPr>
              <w:t>Provides informal, practical tools and strategies that can be applied daily to manage stress and strengthen wellbeing, supporting workplace effectiveness</w:t>
            </w:r>
          </w:p>
        </w:tc>
      </w:tr>
    </w:tbl>
    <w:p w14:paraId="2C8D8E35" w14:textId="77777777" w:rsidR="004B3D27" w:rsidRDefault="004B3D27" w:rsidP="00730ABA">
      <w:pPr>
        <w:rPr>
          <w:rFonts w:ascii="Arial" w:hAnsi="Arial" w:cs="Arial"/>
          <w:sz w:val="2"/>
          <w:szCs w:val="2"/>
        </w:rPr>
      </w:pPr>
    </w:p>
    <w:p w14:paraId="4D9540A6" w14:textId="77777777" w:rsidR="004B3D27" w:rsidRDefault="004B3D27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page"/>
      </w:r>
    </w:p>
    <w:p w14:paraId="71DDFF63" w14:textId="77777777" w:rsidR="004B3D27" w:rsidRPr="00BE7E78" w:rsidRDefault="004B3D27" w:rsidP="004B3D27">
      <w:pPr>
        <w:rPr>
          <w:rFonts w:ascii="Arial" w:hAnsi="Arial" w:cs="Arial"/>
          <w:color w:val="000000"/>
          <w:sz w:val="32"/>
          <w:szCs w:val="32"/>
        </w:rPr>
      </w:pPr>
      <w:r w:rsidRPr="00BE7E78">
        <w:rPr>
          <w:rFonts w:ascii="Arial" w:hAnsi="Arial" w:cs="Arial"/>
          <w:b/>
          <w:bCs/>
          <w:color w:val="000000"/>
          <w:sz w:val="32"/>
          <w:szCs w:val="32"/>
        </w:rPr>
        <w:lastRenderedPageBreak/>
        <w:t>Disclaimer:</w:t>
      </w:r>
    </w:p>
    <w:p w14:paraId="6C9B660F" w14:textId="77777777" w:rsidR="004B3D27" w:rsidRPr="00BE7E78" w:rsidRDefault="004B3D27" w:rsidP="004B3D27">
      <w:pPr>
        <w:spacing w:after="240"/>
        <w:rPr>
          <w:rFonts w:ascii="Arial" w:hAnsi="Arial" w:cs="Arial"/>
          <w:color w:val="000000"/>
          <w:sz w:val="20"/>
          <w:szCs w:val="20"/>
        </w:rPr>
      </w:pPr>
      <w:r w:rsidRPr="00BE7E78">
        <w:rPr>
          <w:rFonts w:ascii="Arial" w:hAnsi="Arial" w:cs="Arial"/>
          <w:color w:val="000000"/>
          <w:shd w:val="clear" w:color="auto" w:fill="FFFFFF"/>
        </w:rPr>
        <w:t>This resource was developed by</w:t>
      </w:r>
      <w:r>
        <w:rPr>
          <w:rFonts w:ascii="Arial" w:hAnsi="Arial" w:cs="Arial"/>
          <w:color w:val="000000"/>
          <w:shd w:val="clear" w:color="auto" w:fill="FFFFFF"/>
        </w:rPr>
        <w:t xml:space="preserve"> Thinka</w:t>
      </w:r>
      <w:r w:rsidRPr="00BE7E78">
        <w:rPr>
          <w:rFonts w:ascii="Arial" w:hAnsi="Arial" w:cs="Arial"/>
          <w:color w:val="000000"/>
          <w:shd w:val="clear" w:color="auto" w:fill="FFFFFF"/>
        </w:rPr>
        <w:t xml:space="preserve"> in </w:t>
      </w:r>
      <w:r>
        <w:rPr>
          <w:rFonts w:ascii="Arial" w:hAnsi="Arial" w:cs="Arial"/>
          <w:color w:val="000000"/>
          <w:shd w:val="clear" w:color="auto" w:fill="FFFFFF"/>
        </w:rPr>
        <w:t>2022</w:t>
      </w:r>
      <w:r w:rsidRPr="00BE7E78">
        <w:rPr>
          <w:rFonts w:ascii="Arial" w:hAnsi="Arial" w:cs="Arial"/>
          <w:color w:val="000000"/>
          <w:shd w:val="clear" w:color="auto" w:fill="FFFFFF"/>
        </w:rPr>
        <w:t xml:space="preserve"> for the State of Victoria (Department of Education and Training) for educational purposes, is </w:t>
      </w:r>
      <w:r w:rsidRPr="00BE7E78">
        <w:rPr>
          <w:rFonts w:ascii="Arial" w:hAnsi="Arial" w:cs="Arial"/>
          <w:color w:val="000000"/>
        </w:rPr>
        <w:t>© State of Victoria (Department of Education and Training) </w:t>
      </w:r>
      <w:r w:rsidRPr="00BE7E78">
        <w:rPr>
          <w:rFonts w:ascii="Arial" w:hAnsi="Arial" w:cs="Arial"/>
          <w:color w:val="000000"/>
          <w:shd w:val="clear" w:color="auto" w:fill="FFFFFF"/>
        </w:rPr>
        <w:t>and is available under a</w:t>
      </w:r>
      <w:r w:rsidRPr="00BE7E78">
        <w:rPr>
          <w:rFonts w:ascii="Arial" w:hAnsi="Arial" w:cs="Arial"/>
          <w:color w:val="2D3B45"/>
          <w:shd w:val="clear" w:color="auto" w:fill="FFFFFF"/>
        </w:rPr>
        <w:t> </w:t>
      </w:r>
      <w:r w:rsidRPr="00BE7E78">
        <w:rPr>
          <w:rFonts w:ascii="Arial" w:hAnsi="Arial" w:cs="Arial"/>
          <w:color w:val="000000"/>
        </w:rPr>
        <w:t>Creative Commons Attribution-</w:t>
      </w:r>
      <w:r w:rsidRPr="00E7118F">
        <w:rPr>
          <w:rFonts w:ascii="Arial" w:hAnsi="Arial" w:cs="Arial"/>
          <w:color w:val="000000"/>
        </w:rPr>
        <w:t>Non-commercial</w:t>
      </w:r>
      <w:r w:rsidRPr="00BE7E78">
        <w:rPr>
          <w:rFonts w:ascii="Arial" w:hAnsi="Arial" w:cs="Arial"/>
          <w:color w:val="000000"/>
        </w:rPr>
        <w:t xml:space="preserve"> 4.0 International (</w:t>
      </w:r>
      <w:hyperlink r:id="rId10" w:tooltip="https://aus01.safelinks.protection.outlook.com/?url=https%3A%2F%2Fcreativecommons.org%2Flicenses%2Fby-nc%2F4.0%2F&amp;data=04%7C01%7Ckaitlyn%40thinka.me%7C93a489f68dd34930efab08d9f75c983a%7Caf8a582ebad4465d8c560b9ddda337ce%7C0%7C0%7C637812799340515759%7CUnknown%7C" w:history="1">
        <w:r w:rsidRPr="00BE7E78">
          <w:rPr>
            <w:rFonts w:ascii="Arial" w:hAnsi="Arial" w:cs="Arial"/>
            <w:color w:val="0563C1"/>
            <w:u w:val="single"/>
          </w:rPr>
          <w:t>CC BY-NC 4.0</w:t>
        </w:r>
      </w:hyperlink>
      <w:r w:rsidRPr="00BE7E78">
        <w:rPr>
          <w:rFonts w:ascii="Arial" w:hAnsi="Arial" w:cs="Arial"/>
          <w:color w:val="000000"/>
        </w:rPr>
        <w:t>)</w:t>
      </w:r>
      <w:r w:rsidRPr="00BE7E78">
        <w:rPr>
          <w:rFonts w:ascii="Arial" w:hAnsi="Arial" w:cs="Arial"/>
          <w:color w:val="000000"/>
          <w:shd w:val="clear" w:color="auto" w:fill="FFFFFF"/>
        </w:rPr>
        <w:t> licence. </w:t>
      </w:r>
    </w:p>
    <w:p w14:paraId="20A73946" w14:textId="77777777" w:rsidR="004B3D27" w:rsidRPr="00BE7E78" w:rsidRDefault="004B3D27" w:rsidP="004B3D27">
      <w:pPr>
        <w:rPr>
          <w:rFonts w:ascii="Arial" w:hAnsi="Arial" w:cs="Arial"/>
          <w:color w:val="000000"/>
          <w:sz w:val="20"/>
          <w:szCs w:val="20"/>
        </w:rPr>
      </w:pPr>
      <w:r w:rsidRPr="00BE7E78">
        <w:rPr>
          <w:rFonts w:ascii="Arial" w:hAnsi="Arial" w:cs="Arial"/>
          <w:b/>
          <w:bCs/>
          <w:color w:val="000000"/>
        </w:rPr>
        <w:t>The licence does not apply to:</w:t>
      </w:r>
    </w:p>
    <w:p w14:paraId="4A4CF497" w14:textId="77777777" w:rsidR="004B3D27" w:rsidRPr="00BE7E78" w:rsidRDefault="004B3D27" w:rsidP="004B3D27">
      <w:pPr>
        <w:rPr>
          <w:rFonts w:ascii="Arial" w:hAnsi="Arial" w:cs="Arial"/>
          <w:color w:val="000000"/>
          <w:sz w:val="20"/>
          <w:szCs w:val="20"/>
        </w:rPr>
      </w:pPr>
      <w:r w:rsidRPr="00BE7E78">
        <w:rPr>
          <w:rFonts w:ascii="Arial" w:hAnsi="Arial" w:cs="Arial"/>
          <w:color w:val="000000"/>
        </w:rPr>
        <w:t>•   trademarks or branding, including the Victorian Government logo, the Department of Education and Training logo and the Apprenticeship Victoria logo; and any unattributed content supplied by third parties.</w:t>
      </w:r>
    </w:p>
    <w:p w14:paraId="05502D9C" w14:textId="77777777" w:rsidR="009B521B" w:rsidRPr="00730ABA" w:rsidRDefault="009B521B" w:rsidP="00730ABA">
      <w:pPr>
        <w:rPr>
          <w:rFonts w:ascii="Arial" w:hAnsi="Arial" w:cs="Arial"/>
          <w:sz w:val="2"/>
          <w:szCs w:val="2"/>
        </w:rPr>
      </w:pPr>
    </w:p>
    <w:sectPr w:rsidR="009B521B" w:rsidRPr="00730ABA" w:rsidSect="00D353FB">
      <w:headerReference w:type="default" r:id="rId11"/>
      <w:footerReference w:type="default" r:id="rId12"/>
      <w:pgSz w:w="16838" w:h="11906" w:orient="landscape"/>
      <w:pgMar w:top="907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80F6C" w14:textId="77777777" w:rsidR="009D12DC" w:rsidRDefault="009D12DC" w:rsidP="007D4E9A">
      <w:pPr>
        <w:spacing w:after="0" w:line="240" w:lineRule="auto"/>
      </w:pPr>
      <w:r>
        <w:separator/>
      </w:r>
    </w:p>
  </w:endnote>
  <w:endnote w:type="continuationSeparator" w:id="0">
    <w:p w14:paraId="793031EA" w14:textId="77777777" w:rsidR="009D12DC" w:rsidRDefault="009D12DC" w:rsidP="007D4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005"/>
      <w:gridCol w:w="5005"/>
      <w:gridCol w:w="5005"/>
    </w:tblGrid>
    <w:tr w:rsidR="1FFF92DC" w14:paraId="5596545E" w14:textId="77777777" w:rsidTr="1FFF92DC">
      <w:trPr>
        <w:trHeight w:val="300"/>
      </w:trPr>
      <w:tc>
        <w:tcPr>
          <w:tcW w:w="5005" w:type="dxa"/>
        </w:tcPr>
        <w:p w14:paraId="0BE35D30" w14:textId="2A4F8BE9" w:rsidR="1FFF92DC" w:rsidRDefault="1FFF92DC" w:rsidP="1FFF92DC">
          <w:pPr>
            <w:pStyle w:val="Header"/>
            <w:ind w:left="-115"/>
          </w:pPr>
        </w:p>
      </w:tc>
      <w:tc>
        <w:tcPr>
          <w:tcW w:w="5005" w:type="dxa"/>
        </w:tcPr>
        <w:p w14:paraId="1F2F69AB" w14:textId="481A0070" w:rsidR="1FFF92DC" w:rsidRDefault="1FFF92DC" w:rsidP="1FFF92DC">
          <w:pPr>
            <w:pStyle w:val="Header"/>
            <w:jc w:val="center"/>
          </w:pPr>
        </w:p>
      </w:tc>
      <w:tc>
        <w:tcPr>
          <w:tcW w:w="5005" w:type="dxa"/>
        </w:tcPr>
        <w:p w14:paraId="0C13474D" w14:textId="4B374D4B" w:rsidR="1FFF92DC" w:rsidRDefault="1FFF92DC" w:rsidP="1FFF92DC">
          <w:pPr>
            <w:pStyle w:val="Header"/>
            <w:ind w:right="-115"/>
            <w:jc w:val="right"/>
          </w:pPr>
        </w:p>
      </w:tc>
    </w:tr>
  </w:tbl>
  <w:p w14:paraId="011A47B0" w14:textId="00E4D639" w:rsidR="1FFF92DC" w:rsidRDefault="1FFF92DC" w:rsidP="1FFF92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D5AF4" w14:textId="77777777" w:rsidR="009D12DC" w:rsidRDefault="009D12DC" w:rsidP="007D4E9A">
      <w:pPr>
        <w:spacing w:after="0" w:line="240" w:lineRule="auto"/>
      </w:pPr>
      <w:r>
        <w:separator/>
      </w:r>
    </w:p>
  </w:footnote>
  <w:footnote w:type="continuationSeparator" w:id="0">
    <w:p w14:paraId="26A04F63" w14:textId="77777777" w:rsidR="009D12DC" w:rsidRDefault="009D12DC" w:rsidP="007D4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D0812" w14:textId="3D6565EF" w:rsidR="004B3D27" w:rsidRDefault="1FFF92DC" w:rsidP="004B3D27">
    <w:pPr>
      <w:pStyle w:val="Header"/>
      <w:jc w:val="right"/>
    </w:pPr>
    <w:r>
      <w:rPr>
        <w:noProof/>
      </w:rPr>
      <w:drawing>
        <wp:inline distT="0" distB="0" distL="0" distR="0" wp14:anchorId="6292540A" wp14:editId="286185DB">
          <wp:extent cx="1562100" cy="533400"/>
          <wp:effectExtent l="0" t="0" r="0" b="0"/>
          <wp:docPr id="1313110948" name="drawing" title="Training Academy of Excellen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110948" name="Picture 13131109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81167"/>
    <w:multiLevelType w:val="hybridMultilevel"/>
    <w:tmpl w:val="A35685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20F82"/>
    <w:multiLevelType w:val="hybridMultilevel"/>
    <w:tmpl w:val="2DD234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81157"/>
    <w:multiLevelType w:val="hybridMultilevel"/>
    <w:tmpl w:val="F4286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44EE9"/>
    <w:multiLevelType w:val="hybridMultilevel"/>
    <w:tmpl w:val="F4286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5389B"/>
    <w:multiLevelType w:val="hybridMultilevel"/>
    <w:tmpl w:val="F4286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D6062"/>
    <w:multiLevelType w:val="hybridMultilevel"/>
    <w:tmpl w:val="A05E9C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F301C"/>
    <w:multiLevelType w:val="hybridMultilevel"/>
    <w:tmpl w:val="F4286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E48BE"/>
    <w:multiLevelType w:val="hybridMultilevel"/>
    <w:tmpl w:val="C30C35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12DFA"/>
    <w:multiLevelType w:val="hybridMultilevel"/>
    <w:tmpl w:val="17069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C7D3A"/>
    <w:multiLevelType w:val="hybridMultilevel"/>
    <w:tmpl w:val="C27452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D434A"/>
    <w:multiLevelType w:val="hybridMultilevel"/>
    <w:tmpl w:val="EFB6D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585516"/>
    <w:multiLevelType w:val="hybridMultilevel"/>
    <w:tmpl w:val="F4286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797696">
    <w:abstractNumId w:val="2"/>
  </w:num>
  <w:num w:numId="2" w16cid:durableId="1589994803">
    <w:abstractNumId w:val="3"/>
  </w:num>
  <w:num w:numId="3" w16cid:durableId="1572618714">
    <w:abstractNumId w:val="4"/>
  </w:num>
  <w:num w:numId="4" w16cid:durableId="2064064635">
    <w:abstractNumId w:val="6"/>
  </w:num>
  <w:num w:numId="5" w16cid:durableId="747846126">
    <w:abstractNumId w:val="11"/>
  </w:num>
  <w:num w:numId="6" w16cid:durableId="361134320">
    <w:abstractNumId w:val="8"/>
  </w:num>
  <w:num w:numId="7" w16cid:durableId="92211287">
    <w:abstractNumId w:val="9"/>
  </w:num>
  <w:num w:numId="8" w16cid:durableId="1971476201">
    <w:abstractNumId w:val="1"/>
  </w:num>
  <w:num w:numId="9" w16cid:durableId="1824198393">
    <w:abstractNumId w:val="5"/>
  </w:num>
  <w:num w:numId="10" w16cid:durableId="1359428665">
    <w:abstractNumId w:val="0"/>
  </w:num>
  <w:num w:numId="11" w16cid:durableId="649558312">
    <w:abstractNumId w:val="10"/>
  </w:num>
  <w:num w:numId="12" w16cid:durableId="4115103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192"/>
    <w:rsid w:val="00011C92"/>
    <w:rsid w:val="00014848"/>
    <w:rsid w:val="000206E8"/>
    <w:rsid w:val="000615F7"/>
    <w:rsid w:val="00065075"/>
    <w:rsid w:val="000833EB"/>
    <w:rsid w:val="000A05FF"/>
    <w:rsid w:val="000E3586"/>
    <w:rsid w:val="001317EA"/>
    <w:rsid w:val="00145FEF"/>
    <w:rsid w:val="00184353"/>
    <w:rsid w:val="00193309"/>
    <w:rsid w:val="001F23D1"/>
    <w:rsid w:val="00203186"/>
    <w:rsid w:val="002066A4"/>
    <w:rsid w:val="0021561D"/>
    <w:rsid w:val="00247A97"/>
    <w:rsid w:val="00255C82"/>
    <w:rsid w:val="002C1DF4"/>
    <w:rsid w:val="002C228C"/>
    <w:rsid w:val="002E3287"/>
    <w:rsid w:val="002F7856"/>
    <w:rsid w:val="00302A2C"/>
    <w:rsid w:val="00310697"/>
    <w:rsid w:val="003641AC"/>
    <w:rsid w:val="0037310E"/>
    <w:rsid w:val="00373FE5"/>
    <w:rsid w:val="003A19B8"/>
    <w:rsid w:val="003B4E25"/>
    <w:rsid w:val="003E3413"/>
    <w:rsid w:val="004021FE"/>
    <w:rsid w:val="004256CA"/>
    <w:rsid w:val="00441657"/>
    <w:rsid w:val="00456864"/>
    <w:rsid w:val="004B3D27"/>
    <w:rsid w:val="004C4AF5"/>
    <w:rsid w:val="004C7099"/>
    <w:rsid w:val="004E0208"/>
    <w:rsid w:val="004E4C19"/>
    <w:rsid w:val="00516460"/>
    <w:rsid w:val="00537AD2"/>
    <w:rsid w:val="0054105F"/>
    <w:rsid w:val="0057023A"/>
    <w:rsid w:val="005731AB"/>
    <w:rsid w:val="005838E7"/>
    <w:rsid w:val="00592F67"/>
    <w:rsid w:val="005A5D1C"/>
    <w:rsid w:val="005A759F"/>
    <w:rsid w:val="005B4F81"/>
    <w:rsid w:val="005C3364"/>
    <w:rsid w:val="005E1B75"/>
    <w:rsid w:val="00612A78"/>
    <w:rsid w:val="00627446"/>
    <w:rsid w:val="00640BB7"/>
    <w:rsid w:val="00653A31"/>
    <w:rsid w:val="00657FE7"/>
    <w:rsid w:val="0066717F"/>
    <w:rsid w:val="00667677"/>
    <w:rsid w:val="00681E49"/>
    <w:rsid w:val="00693E57"/>
    <w:rsid w:val="00695517"/>
    <w:rsid w:val="006D042D"/>
    <w:rsid w:val="006F31EB"/>
    <w:rsid w:val="00703198"/>
    <w:rsid w:val="00721A02"/>
    <w:rsid w:val="007222A9"/>
    <w:rsid w:val="00725895"/>
    <w:rsid w:val="00730ABA"/>
    <w:rsid w:val="007C1096"/>
    <w:rsid w:val="007C330A"/>
    <w:rsid w:val="007D4E9A"/>
    <w:rsid w:val="007F5131"/>
    <w:rsid w:val="00801E41"/>
    <w:rsid w:val="008069E0"/>
    <w:rsid w:val="00822E2E"/>
    <w:rsid w:val="0087566F"/>
    <w:rsid w:val="008B0759"/>
    <w:rsid w:val="008C0F74"/>
    <w:rsid w:val="008C7911"/>
    <w:rsid w:val="008D4376"/>
    <w:rsid w:val="0094261B"/>
    <w:rsid w:val="0094615C"/>
    <w:rsid w:val="009604A4"/>
    <w:rsid w:val="009758A2"/>
    <w:rsid w:val="009939CC"/>
    <w:rsid w:val="009A7C4B"/>
    <w:rsid w:val="009B38FB"/>
    <w:rsid w:val="009B521B"/>
    <w:rsid w:val="009C4EF0"/>
    <w:rsid w:val="009D12DC"/>
    <w:rsid w:val="00A137C2"/>
    <w:rsid w:val="00A74618"/>
    <w:rsid w:val="00A82A3C"/>
    <w:rsid w:val="00AD31AB"/>
    <w:rsid w:val="00B03997"/>
    <w:rsid w:val="00B123A5"/>
    <w:rsid w:val="00B23236"/>
    <w:rsid w:val="00B2731A"/>
    <w:rsid w:val="00B87F64"/>
    <w:rsid w:val="00BA7D72"/>
    <w:rsid w:val="00BE6A8E"/>
    <w:rsid w:val="00C350A9"/>
    <w:rsid w:val="00C45557"/>
    <w:rsid w:val="00C54325"/>
    <w:rsid w:val="00C9448A"/>
    <w:rsid w:val="00CA2180"/>
    <w:rsid w:val="00D34BB6"/>
    <w:rsid w:val="00D353FB"/>
    <w:rsid w:val="00D35413"/>
    <w:rsid w:val="00D42334"/>
    <w:rsid w:val="00D47870"/>
    <w:rsid w:val="00D56CEA"/>
    <w:rsid w:val="00D61694"/>
    <w:rsid w:val="00D8282E"/>
    <w:rsid w:val="00D86251"/>
    <w:rsid w:val="00D93CCD"/>
    <w:rsid w:val="00DD0FC6"/>
    <w:rsid w:val="00E336F7"/>
    <w:rsid w:val="00E360CB"/>
    <w:rsid w:val="00E47B0B"/>
    <w:rsid w:val="00E83F05"/>
    <w:rsid w:val="00E92E27"/>
    <w:rsid w:val="00E94758"/>
    <w:rsid w:val="00EA198C"/>
    <w:rsid w:val="00EA7192"/>
    <w:rsid w:val="00EB07D2"/>
    <w:rsid w:val="00EC3575"/>
    <w:rsid w:val="00EE1523"/>
    <w:rsid w:val="00EE2641"/>
    <w:rsid w:val="00EE6CDB"/>
    <w:rsid w:val="00EF0021"/>
    <w:rsid w:val="00F01FF3"/>
    <w:rsid w:val="00F03EB1"/>
    <w:rsid w:val="00F306A1"/>
    <w:rsid w:val="00F44736"/>
    <w:rsid w:val="00F53150"/>
    <w:rsid w:val="00F92CA4"/>
    <w:rsid w:val="00FB4BE5"/>
    <w:rsid w:val="00FC1965"/>
    <w:rsid w:val="00FC3758"/>
    <w:rsid w:val="00FD276A"/>
    <w:rsid w:val="00FD33FB"/>
    <w:rsid w:val="0301EACA"/>
    <w:rsid w:val="09E2C35F"/>
    <w:rsid w:val="1FFF92DC"/>
    <w:rsid w:val="2EB2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1A4D36"/>
  <w15:chartTrackingRefBased/>
  <w15:docId w15:val="{EF5C9C8A-5D4F-4DCC-A905-1FC27BB1B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460"/>
  </w:style>
  <w:style w:type="paragraph" w:styleId="Heading1">
    <w:name w:val="heading 1"/>
    <w:basedOn w:val="Normal"/>
    <w:next w:val="Normal"/>
    <w:link w:val="Heading1Char"/>
    <w:uiPriority w:val="9"/>
    <w:qFormat/>
    <w:rsid w:val="009461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3A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7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B4E2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D4E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E9A"/>
  </w:style>
  <w:style w:type="paragraph" w:styleId="Footer">
    <w:name w:val="footer"/>
    <w:basedOn w:val="Normal"/>
    <w:link w:val="FooterChar"/>
    <w:uiPriority w:val="99"/>
    <w:unhideWhenUsed/>
    <w:rsid w:val="007D4E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E9A"/>
  </w:style>
  <w:style w:type="character" w:customStyle="1" w:styleId="Heading1Char">
    <w:name w:val="Heading 1 Char"/>
    <w:basedOn w:val="DefaultParagraphFont"/>
    <w:link w:val="Heading1"/>
    <w:uiPriority w:val="9"/>
    <w:rsid w:val="009461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EB07D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D93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B2731A"/>
  </w:style>
  <w:style w:type="character" w:customStyle="1" w:styleId="Heading2Char">
    <w:name w:val="Heading 2 Char"/>
    <w:basedOn w:val="DefaultParagraphFont"/>
    <w:link w:val="Heading2"/>
    <w:uiPriority w:val="9"/>
    <w:rsid w:val="00653A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aus01.safelinks.protection.outlook.com/?url=https%3A%2F%2Fcreativecommons.org%2Flicenses%2Fby-nc%2F4.0%2F&amp;data=04%7C01%7Ckaitlyn%40thinka.me%7C93a489f68dd34930efab08d9f75c983a%7Caf8a582ebad4465d8c560b9ddda337ce%7C0%7C0%7C637812799340515759%7CUnknown%7CTWFpbGZsb3d8eyJWIjoiMC4wLjAwMDAiLCJQIjoiV2luMzIiLCJBTiI6Ik1haWwiLCJXVCI6Mn0%3D%7C3000&amp;sdata=kwU1886qQ4hHbyUywuL%2BlEugBXsaidUBfIvPxfSljnM%3D&amp;reserved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02904B6CBED469DDDB13FE9C5FB03" ma:contentTypeVersion="14" ma:contentTypeDescription="Create a new document." ma:contentTypeScope="" ma:versionID="7ed8054cdc1b6abc3050b13ff075343b">
  <xsd:schema xmlns:xsd="http://www.w3.org/2001/XMLSchema" xmlns:xs="http://www.w3.org/2001/XMLSchema" xmlns:p="http://schemas.microsoft.com/office/2006/metadata/properties" xmlns:ns2="5251ee0a-c818-4610-86ca-2f683e89cb89" xmlns:ns3="6ee67557-a35f-4702-ba22-df4bfdafc463" targetNamespace="http://schemas.microsoft.com/office/2006/metadata/properties" ma:root="true" ma:fieldsID="8f3db35638efb7aa823c1ead84866851" ns2:_="" ns3:_="">
    <xsd:import namespace="5251ee0a-c818-4610-86ca-2f683e89cb89"/>
    <xsd:import namespace="6ee67557-a35f-4702-ba22-df4bfdafc463"/>
    <xsd:element name="properties">
      <xsd:complexType>
        <xsd:sequence>
          <xsd:element name="documentManagement">
            <xsd:complexType>
              <xsd:all>
                <xsd:element ref="ns2:ApprovalStatus" minOccurs="0"/>
                <xsd:element ref="ns2:UnitCode_x007c_Clust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ot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rossrefmarkertoStatewideC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1ee0a-c818-4610-86ca-2f683e89cb89" elementFormDefault="qualified">
    <xsd:import namespace="http://schemas.microsoft.com/office/2006/documentManagement/types"/>
    <xsd:import namespace="http://schemas.microsoft.com/office/infopath/2007/PartnerControls"/>
    <xsd:element name="ApprovalStatus" ma:index="8" nillable="true" ma:displayName="Approval Status " ma:format="Dropdown" ma:internalName="ApprovalStatus">
      <xsd:simpleType>
        <xsd:restriction base="dms:Choice">
          <xsd:enumeration value="Approved"/>
          <xsd:enumeration value="Ready for Pre-Assess Validation"/>
          <xsd:enumeration value="WIP"/>
          <xsd:enumeration value="Remove document"/>
        </xsd:restriction>
      </xsd:simpleType>
    </xsd:element>
    <xsd:element name="UnitCode_x007c_Cluster" ma:index="9" nillable="true" ma:displayName="Changes (Nil, Minor, Major)" ma:format="Dropdown" ma:internalName="UnitCode_x007c_Cluster">
      <xsd:simpleType>
        <xsd:restriction base="dms:Choice">
          <xsd:enumeration value="No change"/>
          <xsd:enumeration value="Minor update"/>
          <xsd:enumeration value="Significant CIR"/>
          <xsd:enumeration value="Major (Standard or Compliance)"/>
          <xsd:enumeration value="NEW doc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f7dfea9-f2f6-4854-82a1-0b02f7d3fa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crossrefmarkertoStatewideCIR" ma:index="21" nillable="true" ma:displayName="cross ref item to Statewide CIR " ma:format="Dropdown" ma:internalName="crossrefmarkertoStatewideCI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67557-a35f-4702-ba22-df4bfdafc46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6c67570-be7e-43de-9948-d641166cc002}" ma:internalName="TaxCatchAll" ma:showField="CatchAllData" ma:web="6ee67557-a35f-4702-ba22-df4bfdafc4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51ee0a-c818-4610-86ca-2f683e89cb89">
      <Terms xmlns="http://schemas.microsoft.com/office/infopath/2007/PartnerControls"/>
    </lcf76f155ced4ddcb4097134ff3c332f>
    <TaxCatchAll xmlns="6ee67557-a35f-4702-ba22-df4bfdafc463" xsi:nil="true"/>
    <UnitCode_x007c_Cluster xmlns="5251ee0a-c818-4610-86ca-2f683e89cb89" xsi:nil="true"/>
    <crossrefmarkertoStatewideCIR xmlns="5251ee0a-c818-4610-86ca-2f683e89cb89" xsi:nil="true"/>
    <Notes xmlns="5251ee0a-c818-4610-86ca-2f683e89cb89" xsi:nil="true"/>
    <ApprovalStatus xmlns="5251ee0a-c818-4610-86ca-2f683e89cb89" xsi:nil="true"/>
  </documentManagement>
</p:properties>
</file>

<file path=customXml/itemProps1.xml><?xml version="1.0" encoding="utf-8"?>
<ds:datastoreItem xmlns:ds="http://schemas.openxmlformats.org/officeDocument/2006/customXml" ds:itemID="{AE03E06F-96FF-4628-A981-3926F5EC5A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FE1848-172C-41D2-B802-352258819102}"/>
</file>

<file path=customXml/itemProps3.xml><?xml version="1.0" encoding="utf-8"?>
<ds:datastoreItem xmlns:ds="http://schemas.openxmlformats.org/officeDocument/2006/customXml" ds:itemID="{5DC70277-AB79-4029-80F7-C671D5DB71C8}">
  <ds:schemaRefs>
    <ds:schemaRef ds:uri="http://schemas.microsoft.com/office/2006/metadata/properties"/>
    <ds:schemaRef ds:uri="http://schemas.microsoft.com/office/infopath/2007/PartnerControls"/>
    <ds:schemaRef ds:uri="4df1299d-d23c-4702-a5fc-ea188993a262"/>
    <ds:schemaRef ds:uri="02121e98-0969-47f8-a53a-e97187b1b3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318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Rebekkah Lee</dc:creator>
  <cp:keywords/>
  <dc:description/>
  <cp:lastModifiedBy>Kath Andrews</cp:lastModifiedBy>
  <cp:revision>10</cp:revision>
  <dcterms:created xsi:type="dcterms:W3CDTF">2025-11-25T04:05:00Z</dcterms:created>
  <dcterms:modified xsi:type="dcterms:W3CDTF">2025-11-27T01:39:00Z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0x0101004FA02904B6CBED469DDDB13FE9C5FB03</vt:lpwstr>
  </property>
  <property fmtid="{D5CDD505-2E9C-101B-9397-08002B2CF9AE}" pid="3" name="GrammarlyDocumentId">
    <vt:lpwstr>77a33651-5dd2-4472-85cf-3f2184143d2a</vt:lpwstr>
  </property>
  <property fmtid="{D5CDD505-2E9C-101B-9397-08002B2CF9AE}" pid="4" name="MediaServiceImageTags">
    <vt:lpwstr/>
  </property>
</Properties>
</file>