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3CE8F" w14:textId="77777777" w:rsidR="00525D79" w:rsidRPr="008814E8" w:rsidRDefault="00525D79" w:rsidP="009A2CE2">
      <w:pPr>
        <w:spacing w:before="120" w:after="120"/>
        <w:rPr>
          <w:rFonts w:cstheme="minorHAnsi"/>
          <w:sz w:val="22"/>
          <w:szCs w:val="22"/>
        </w:rPr>
      </w:pPr>
    </w:p>
    <w:p w14:paraId="5107A651" w14:textId="77777777" w:rsidR="00525D79" w:rsidRPr="008814E8" w:rsidRDefault="00525D79" w:rsidP="009A2CE2">
      <w:pPr>
        <w:spacing w:before="120" w:after="120"/>
        <w:rPr>
          <w:rFonts w:cstheme="minorHAnsi"/>
          <w:sz w:val="22"/>
          <w:szCs w:val="22"/>
        </w:rPr>
      </w:pPr>
    </w:p>
    <w:p w14:paraId="4ACBF8E5" w14:textId="77777777" w:rsidR="00525D79" w:rsidRPr="008814E8" w:rsidRDefault="00525D79" w:rsidP="009A2CE2">
      <w:pPr>
        <w:spacing w:before="120" w:after="120"/>
        <w:rPr>
          <w:rFonts w:cstheme="minorHAnsi"/>
          <w:sz w:val="22"/>
          <w:szCs w:val="22"/>
        </w:rPr>
      </w:pPr>
    </w:p>
    <w:p w14:paraId="55E9E365" w14:textId="77777777" w:rsidR="00525D79" w:rsidRPr="008814E8" w:rsidRDefault="00525D79" w:rsidP="009A2CE2">
      <w:pPr>
        <w:spacing w:before="120" w:after="120"/>
        <w:rPr>
          <w:rFonts w:cstheme="minorHAnsi"/>
          <w:sz w:val="22"/>
          <w:szCs w:val="22"/>
        </w:rPr>
      </w:pPr>
    </w:p>
    <w:p w14:paraId="195B60AD" w14:textId="77777777" w:rsidR="00525D79" w:rsidRPr="008814E8" w:rsidRDefault="00525D79" w:rsidP="009A2CE2">
      <w:pPr>
        <w:spacing w:before="120" w:after="120"/>
        <w:rPr>
          <w:rFonts w:cstheme="minorHAnsi"/>
          <w:sz w:val="22"/>
          <w:szCs w:val="22"/>
        </w:rPr>
      </w:pPr>
    </w:p>
    <w:p w14:paraId="352EC2EB" w14:textId="77777777" w:rsidR="00525D79" w:rsidRPr="008814E8" w:rsidRDefault="00525D79" w:rsidP="009A2CE2">
      <w:pPr>
        <w:spacing w:before="120" w:after="120"/>
        <w:rPr>
          <w:rFonts w:cstheme="minorHAnsi"/>
          <w:sz w:val="22"/>
          <w:szCs w:val="22"/>
        </w:rPr>
      </w:pPr>
    </w:p>
    <w:p w14:paraId="1F1075AF" w14:textId="77777777" w:rsidR="00525D79" w:rsidRPr="008814E8" w:rsidRDefault="00525D79" w:rsidP="009A2CE2">
      <w:pPr>
        <w:spacing w:before="120" w:after="120"/>
        <w:rPr>
          <w:rFonts w:cstheme="minorHAnsi"/>
          <w:sz w:val="22"/>
          <w:szCs w:val="22"/>
        </w:rPr>
      </w:pPr>
    </w:p>
    <w:p w14:paraId="2EE4454F" w14:textId="77777777" w:rsidR="00DC7869" w:rsidRPr="008814E8" w:rsidRDefault="00DC7869" w:rsidP="009A2CE2">
      <w:pPr>
        <w:spacing w:before="120" w:after="120"/>
        <w:jc w:val="right"/>
        <w:rPr>
          <w:rFonts w:cstheme="minorHAnsi"/>
          <w:sz w:val="32"/>
          <w:szCs w:val="32"/>
        </w:rPr>
      </w:pPr>
    </w:p>
    <w:p w14:paraId="6FBB046F" w14:textId="77777777" w:rsidR="00DC7869" w:rsidRPr="008814E8" w:rsidRDefault="00DC7869" w:rsidP="009A2CE2">
      <w:pPr>
        <w:spacing w:before="120" w:after="120"/>
        <w:jc w:val="right"/>
        <w:rPr>
          <w:rFonts w:cstheme="minorHAnsi"/>
          <w:sz w:val="32"/>
          <w:szCs w:val="32"/>
        </w:rPr>
      </w:pPr>
    </w:p>
    <w:p w14:paraId="1EDB577C" w14:textId="77777777" w:rsidR="00DC7869" w:rsidRPr="008814E8" w:rsidRDefault="00DC7869" w:rsidP="009A2CE2">
      <w:pPr>
        <w:spacing w:before="120" w:after="120"/>
        <w:jc w:val="right"/>
        <w:rPr>
          <w:rFonts w:cstheme="minorHAnsi"/>
          <w:sz w:val="32"/>
          <w:szCs w:val="32"/>
        </w:rPr>
      </w:pPr>
    </w:p>
    <w:p w14:paraId="2F01C1F0" w14:textId="77777777" w:rsidR="00DC7869" w:rsidRPr="008814E8" w:rsidRDefault="00DC7869" w:rsidP="009A2CE2">
      <w:pPr>
        <w:spacing w:before="120" w:after="120"/>
        <w:jc w:val="right"/>
        <w:rPr>
          <w:rFonts w:cstheme="minorHAnsi"/>
          <w:sz w:val="32"/>
          <w:szCs w:val="32"/>
        </w:rPr>
      </w:pPr>
    </w:p>
    <w:p w14:paraId="073FA6C0" w14:textId="5FB7F368" w:rsidR="00627747" w:rsidRPr="008814E8" w:rsidRDefault="00F45C1A" w:rsidP="009A2CE2">
      <w:pPr>
        <w:spacing w:before="120" w:after="120"/>
        <w:jc w:val="right"/>
        <w:rPr>
          <w:rFonts w:cstheme="minorHAnsi"/>
          <w:sz w:val="32"/>
          <w:szCs w:val="32"/>
        </w:rPr>
      </w:pPr>
      <w:r w:rsidRPr="008814E8">
        <w:rPr>
          <w:rFonts w:cstheme="minorHAnsi"/>
          <w:sz w:val="32"/>
          <w:szCs w:val="32"/>
        </w:rPr>
        <w:t>ASSESSOR MARKING GUIDE</w:t>
      </w:r>
    </w:p>
    <w:p w14:paraId="7AB980E1" w14:textId="39921E9E" w:rsidR="00F45C1A" w:rsidRPr="008814E8" w:rsidRDefault="00F45C1A" w:rsidP="009A2CE2">
      <w:pPr>
        <w:spacing w:before="120" w:after="120"/>
        <w:jc w:val="right"/>
        <w:rPr>
          <w:rFonts w:cstheme="minorHAnsi"/>
          <w:sz w:val="32"/>
          <w:szCs w:val="32"/>
        </w:rPr>
      </w:pPr>
    </w:p>
    <w:p w14:paraId="35AD5603" w14:textId="691B5DA5" w:rsidR="00F45C1A" w:rsidRPr="008814E8" w:rsidRDefault="00F45C1A" w:rsidP="009A2CE2">
      <w:pPr>
        <w:spacing w:before="120" w:after="120"/>
        <w:jc w:val="right"/>
        <w:rPr>
          <w:rFonts w:cstheme="minorHAnsi"/>
          <w:sz w:val="32"/>
          <w:szCs w:val="32"/>
        </w:rPr>
      </w:pPr>
      <w:r w:rsidRPr="008814E8">
        <w:rPr>
          <w:rFonts w:cstheme="minorHAnsi"/>
          <w:sz w:val="32"/>
          <w:szCs w:val="32"/>
        </w:rPr>
        <w:t>Assessment Tasks and Benchmark Performance</w:t>
      </w:r>
    </w:p>
    <w:p w14:paraId="59E465EC" w14:textId="2A26E68D" w:rsidR="00F45C1A" w:rsidRPr="008814E8" w:rsidRDefault="00F45C1A" w:rsidP="009A2CE2">
      <w:pPr>
        <w:pBdr>
          <w:bottom w:val="single" w:sz="6" w:space="1" w:color="auto"/>
        </w:pBdr>
        <w:spacing w:before="120" w:after="120"/>
        <w:jc w:val="right"/>
        <w:rPr>
          <w:rFonts w:cstheme="minorHAnsi"/>
          <w:sz w:val="32"/>
          <w:szCs w:val="32"/>
        </w:rPr>
      </w:pPr>
    </w:p>
    <w:p w14:paraId="47E2FD36" w14:textId="77777777" w:rsidR="00525D79" w:rsidRPr="008814E8" w:rsidRDefault="00525D79" w:rsidP="009A2CE2">
      <w:pPr>
        <w:spacing w:before="120" w:after="120"/>
        <w:jc w:val="right"/>
        <w:rPr>
          <w:rFonts w:cstheme="minorHAnsi"/>
          <w:sz w:val="32"/>
          <w:szCs w:val="32"/>
        </w:rPr>
      </w:pPr>
    </w:p>
    <w:p w14:paraId="1B921347" w14:textId="180198DA" w:rsidR="00F45C1A" w:rsidRPr="008814E8" w:rsidRDefault="00F93AD6" w:rsidP="00D622FE">
      <w:pPr>
        <w:spacing w:before="120" w:after="120"/>
        <w:jc w:val="right"/>
        <w:rPr>
          <w:rFonts w:cstheme="minorHAnsi"/>
          <w:sz w:val="22"/>
          <w:szCs w:val="22"/>
        </w:rPr>
      </w:pPr>
      <w:r w:rsidRPr="008814E8">
        <w:rPr>
          <w:rFonts w:cstheme="minorHAnsi"/>
          <w:sz w:val="32"/>
          <w:szCs w:val="32"/>
        </w:rPr>
        <w:t>BSBWRT311</w:t>
      </w:r>
      <w:r w:rsidR="001B3650" w:rsidRPr="008814E8">
        <w:rPr>
          <w:rFonts w:cstheme="minorHAnsi"/>
          <w:sz w:val="32"/>
          <w:szCs w:val="32"/>
        </w:rPr>
        <w:t xml:space="preserve"> </w:t>
      </w:r>
      <w:r w:rsidR="001B3650" w:rsidRPr="008814E8">
        <w:rPr>
          <w:rFonts w:cstheme="minorHAnsi"/>
          <w:sz w:val="32"/>
          <w:szCs w:val="32"/>
        </w:rPr>
        <w:br/>
      </w:r>
      <w:r w:rsidRPr="008814E8">
        <w:rPr>
          <w:rFonts w:cstheme="minorHAnsi"/>
          <w:sz w:val="32"/>
          <w:szCs w:val="32"/>
        </w:rPr>
        <w:t>Write simple documents</w:t>
      </w:r>
      <w:r w:rsidR="00F45C1A" w:rsidRPr="008814E8">
        <w:rPr>
          <w:rFonts w:cstheme="minorHAnsi"/>
          <w:sz w:val="22"/>
          <w:szCs w:val="22"/>
        </w:rPr>
        <w:br w:type="page"/>
      </w:r>
    </w:p>
    <w:p w14:paraId="733A1F98" w14:textId="77777777" w:rsidR="00675F5D" w:rsidRPr="008814E8" w:rsidRDefault="00675F5D" w:rsidP="00675F5D">
      <w:pPr>
        <w:rPr>
          <w:rFonts w:cstheme="minorHAnsi"/>
          <w:color w:val="000000"/>
          <w:sz w:val="32"/>
          <w:szCs w:val="32"/>
        </w:rPr>
      </w:pPr>
      <w:r w:rsidRPr="008814E8">
        <w:rPr>
          <w:rFonts w:cstheme="minorHAnsi"/>
          <w:b/>
          <w:bCs/>
          <w:color w:val="000000"/>
          <w:sz w:val="32"/>
          <w:szCs w:val="32"/>
        </w:rPr>
        <w:lastRenderedPageBreak/>
        <w:t>Disclaimer:</w:t>
      </w:r>
    </w:p>
    <w:p w14:paraId="17DAFEBC" w14:textId="77777777" w:rsidR="00675F5D" w:rsidRPr="008814E8" w:rsidRDefault="00675F5D" w:rsidP="00675F5D">
      <w:pPr>
        <w:spacing w:after="240"/>
        <w:rPr>
          <w:rFonts w:cstheme="minorHAnsi"/>
          <w:color w:val="000000"/>
          <w:sz w:val="20"/>
          <w:szCs w:val="20"/>
        </w:rPr>
      </w:pPr>
      <w:r w:rsidRPr="008814E8">
        <w:rPr>
          <w:rFonts w:cstheme="minorHAnsi"/>
          <w:color w:val="000000"/>
          <w:sz w:val="22"/>
          <w:szCs w:val="22"/>
          <w:shd w:val="clear" w:color="auto" w:fill="FFFFFF"/>
        </w:rPr>
        <w:t>This resource was developed by Thinka in 2022 for the State of Victoria (Department of Education and Training) for educational purposes, is </w:t>
      </w:r>
      <w:r w:rsidRPr="008814E8">
        <w:rPr>
          <w:rFonts w:cstheme="minorHAnsi"/>
          <w:color w:val="000000"/>
          <w:sz w:val="22"/>
          <w:szCs w:val="22"/>
        </w:rPr>
        <w:t>© State of Victoria (Department of Education and Training) </w:t>
      </w:r>
      <w:r w:rsidRPr="008814E8">
        <w:rPr>
          <w:rFonts w:cstheme="minorHAnsi"/>
          <w:color w:val="000000"/>
          <w:sz w:val="22"/>
          <w:szCs w:val="22"/>
          <w:shd w:val="clear" w:color="auto" w:fill="FFFFFF"/>
        </w:rPr>
        <w:t>and is available under a</w:t>
      </w:r>
      <w:r w:rsidRPr="008814E8">
        <w:rPr>
          <w:rFonts w:cstheme="minorHAnsi"/>
          <w:color w:val="2D3B45"/>
          <w:sz w:val="22"/>
          <w:szCs w:val="22"/>
          <w:shd w:val="clear" w:color="auto" w:fill="FFFFFF"/>
        </w:rPr>
        <w:t> </w:t>
      </w:r>
      <w:r w:rsidRPr="008814E8">
        <w:rPr>
          <w:rFonts w:cstheme="minorHAnsi"/>
          <w:color w:val="000000"/>
          <w:sz w:val="22"/>
          <w:szCs w:val="22"/>
        </w:rPr>
        <w:t>Creative Commons Attribution-Non-commercial 4.0 International (</w:t>
      </w:r>
      <w:hyperlink r:id="rId11" w:tooltip="https://aus01.safelinks.protection.outlook.com/?url=https%3A%2F%2Fcreativecommons.org%2Flicenses%2Fby-nc%2F4.0%2F&amp;data=04%7C01%7Ckaitlyn%40thinka.me%7C93a489f68dd34930efab08d9f75c983a%7Caf8a582ebad4465d8c560b9ddda337ce%7C0%7C0%7C637812799340515759%7CUnknown%7C" w:history="1">
        <w:r w:rsidRPr="008814E8">
          <w:rPr>
            <w:rFonts w:cstheme="minorHAnsi"/>
            <w:color w:val="0563C1"/>
            <w:sz w:val="22"/>
            <w:szCs w:val="22"/>
            <w:u w:val="single"/>
          </w:rPr>
          <w:t>CC BY-NC 4.0</w:t>
        </w:r>
      </w:hyperlink>
      <w:r w:rsidRPr="008814E8">
        <w:rPr>
          <w:rFonts w:cstheme="minorHAnsi"/>
          <w:color w:val="000000"/>
          <w:sz w:val="22"/>
          <w:szCs w:val="22"/>
        </w:rPr>
        <w:t>)</w:t>
      </w:r>
      <w:r w:rsidRPr="008814E8">
        <w:rPr>
          <w:rFonts w:cstheme="minorHAnsi"/>
          <w:color w:val="000000"/>
          <w:sz w:val="22"/>
          <w:szCs w:val="22"/>
          <w:shd w:val="clear" w:color="auto" w:fill="FFFFFF"/>
        </w:rPr>
        <w:t> licence. </w:t>
      </w:r>
    </w:p>
    <w:p w14:paraId="476B3728" w14:textId="77777777" w:rsidR="00675F5D" w:rsidRPr="008814E8" w:rsidRDefault="00675F5D" w:rsidP="00675F5D">
      <w:pPr>
        <w:rPr>
          <w:rFonts w:cstheme="minorHAnsi"/>
          <w:color w:val="000000"/>
          <w:sz w:val="20"/>
          <w:szCs w:val="20"/>
        </w:rPr>
      </w:pPr>
      <w:r w:rsidRPr="008814E8">
        <w:rPr>
          <w:rFonts w:cstheme="minorHAnsi"/>
          <w:b/>
          <w:bCs/>
          <w:color w:val="000000"/>
          <w:sz w:val="22"/>
          <w:szCs w:val="22"/>
        </w:rPr>
        <w:t>The licence does not apply to:</w:t>
      </w:r>
    </w:p>
    <w:p w14:paraId="772FD098" w14:textId="77777777" w:rsidR="00675F5D" w:rsidRPr="008814E8" w:rsidRDefault="00675F5D" w:rsidP="00675F5D">
      <w:pPr>
        <w:rPr>
          <w:rFonts w:cstheme="minorHAnsi"/>
          <w:color w:val="000000"/>
          <w:sz w:val="20"/>
          <w:szCs w:val="20"/>
        </w:rPr>
      </w:pPr>
      <w:r w:rsidRPr="008814E8">
        <w:rPr>
          <w:rFonts w:cstheme="minorHAnsi"/>
          <w:color w:val="000000"/>
          <w:sz w:val="22"/>
          <w:szCs w:val="22"/>
        </w:rPr>
        <w:t>•   trademarks or branding, including the Victorian Government logo, the Department of Education and Training logo and the Apprenticeship Victoria logo; and any unattributed content supplied by third parties.</w:t>
      </w:r>
    </w:p>
    <w:p w14:paraId="39781555" w14:textId="1654039D" w:rsidR="00F45C1A" w:rsidRPr="008814E8" w:rsidRDefault="00F45C1A" w:rsidP="009A2CE2">
      <w:pPr>
        <w:spacing w:before="120" w:after="120"/>
        <w:rPr>
          <w:rFonts w:cstheme="minorHAnsi"/>
          <w:sz w:val="22"/>
          <w:szCs w:val="22"/>
        </w:rPr>
      </w:pPr>
      <w:r w:rsidRPr="008814E8">
        <w:rPr>
          <w:rFonts w:cstheme="minorHAnsi"/>
          <w:sz w:val="22"/>
          <w:szCs w:val="22"/>
        </w:rPr>
        <w:br w:type="page"/>
      </w:r>
    </w:p>
    <w:p w14:paraId="53796544" w14:textId="79B7DF39" w:rsidR="00525D79" w:rsidRPr="008814E8" w:rsidRDefault="00F45C1A" w:rsidP="009A2CE2">
      <w:pPr>
        <w:spacing w:before="120" w:after="120"/>
        <w:rPr>
          <w:rFonts w:cstheme="minorHAnsi"/>
          <w:b/>
          <w:bCs/>
          <w:sz w:val="32"/>
          <w:szCs w:val="32"/>
        </w:rPr>
      </w:pPr>
      <w:r w:rsidRPr="008814E8">
        <w:rPr>
          <w:rFonts w:cstheme="minorHAnsi"/>
          <w:b/>
          <w:bCs/>
          <w:sz w:val="32"/>
          <w:szCs w:val="32"/>
        </w:rPr>
        <w:lastRenderedPageBreak/>
        <w:t>TABLE OF CONTENTS</w:t>
      </w:r>
    </w:p>
    <w:p w14:paraId="36F5C46C" w14:textId="77777777" w:rsidR="003964D9" w:rsidRDefault="00E90AD0" w:rsidP="00713B23">
      <w:pPr>
        <w:spacing w:before="120" w:after="120"/>
        <w:rPr>
          <w:noProof/>
        </w:rPr>
      </w:pPr>
      <w:r w:rsidRPr="008814E8">
        <w:rPr>
          <w:rFonts w:cstheme="minorHAnsi"/>
          <w:b/>
          <w:bCs/>
          <w:sz w:val="32"/>
          <w:szCs w:val="32"/>
        </w:rPr>
        <w:t>Assessment instructions</w:t>
      </w:r>
      <w:r w:rsidR="0018502E" w:rsidRPr="008814E8">
        <w:rPr>
          <w:rFonts w:cstheme="minorHAnsi"/>
          <w:b/>
          <w:bCs/>
          <w:caps/>
          <w:color w:val="000000" w:themeColor="text1"/>
          <w:sz w:val="22"/>
          <w:szCs w:val="22"/>
        </w:rPr>
        <w:fldChar w:fldCharType="begin"/>
      </w:r>
      <w:r w:rsidR="0018502E" w:rsidRPr="008814E8">
        <w:rPr>
          <w:rFonts w:cstheme="minorHAnsi"/>
          <w:color w:val="000000" w:themeColor="text1"/>
          <w:sz w:val="22"/>
          <w:szCs w:val="22"/>
        </w:rPr>
        <w:instrText xml:space="preserve"> TOC \h \z \t "Style1,1" </w:instrText>
      </w:r>
      <w:r w:rsidR="0018502E" w:rsidRPr="008814E8">
        <w:rPr>
          <w:rFonts w:cstheme="minorHAnsi"/>
          <w:b/>
          <w:bCs/>
          <w:caps/>
          <w:color w:val="000000" w:themeColor="text1"/>
          <w:sz w:val="22"/>
          <w:szCs w:val="22"/>
        </w:rPr>
        <w:fldChar w:fldCharType="separate"/>
      </w:r>
    </w:p>
    <w:p w14:paraId="0D7D2699" w14:textId="53CFFBDA" w:rsidR="003964D9" w:rsidRDefault="003964D9">
      <w:pPr>
        <w:pStyle w:val="TOC1"/>
        <w:tabs>
          <w:tab w:val="right" w:leader="dot" w:pos="9730"/>
        </w:tabs>
        <w:rPr>
          <w:rFonts w:eastAsiaTheme="minorEastAsia" w:cstheme="minorBidi"/>
          <w:b w:val="0"/>
          <w:bCs w:val="0"/>
          <w:caps w:val="0"/>
          <w:noProof/>
          <w:kern w:val="2"/>
          <w:sz w:val="24"/>
          <w:szCs w:val="24"/>
          <w:lang w:eastAsia="zh-CN"/>
          <w14:ligatures w14:val="standardContextual"/>
        </w:rPr>
      </w:pPr>
      <w:hyperlink w:anchor="_Toc211879328" w:history="1">
        <w:r w:rsidRPr="004C5602">
          <w:rPr>
            <w:rStyle w:val="Hyperlink"/>
            <w:noProof/>
          </w:rPr>
          <w:t>Assessment Task 1: Knowledge Quiz – Knowledge questions</w:t>
        </w:r>
        <w:r>
          <w:rPr>
            <w:noProof/>
            <w:webHidden/>
          </w:rPr>
          <w:tab/>
        </w:r>
        <w:r>
          <w:rPr>
            <w:noProof/>
            <w:webHidden/>
          </w:rPr>
          <w:fldChar w:fldCharType="begin"/>
        </w:r>
        <w:r>
          <w:rPr>
            <w:noProof/>
            <w:webHidden/>
          </w:rPr>
          <w:instrText xml:space="preserve"> PAGEREF _Toc211879328 \h </w:instrText>
        </w:r>
        <w:r>
          <w:rPr>
            <w:noProof/>
            <w:webHidden/>
          </w:rPr>
        </w:r>
        <w:r>
          <w:rPr>
            <w:noProof/>
            <w:webHidden/>
          </w:rPr>
          <w:fldChar w:fldCharType="separate"/>
        </w:r>
        <w:r>
          <w:rPr>
            <w:noProof/>
            <w:webHidden/>
          </w:rPr>
          <w:t>8</w:t>
        </w:r>
        <w:r>
          <w:rPr>
            <w:noProof/>
            <w:webHidden/>
          </w:rPr>
          <w:fldChar w:fldCharType="end"/>
        </w:r>
      </w:hyperlink>
    </w:p>
    <w:p w14:paraId="153E7A60" w14:textId="5DA85B27" w:rsidR="003964D9" w:rsidRDefault="003964D9">
      <w:pPr>
        <w:pStyle w:val="TOC1"/>
        <w:tabs>
          <w:tab w:val="right" w:leader="dot" w:pos="9730"/>
        </w:tabs>
        <w:rPr>
          <w:rFonts w:eastAsiaTheme="minorEastAsia" w:cstheme="minorBidi"/>
          <w:b w:val="0"/>
          <w:bCs w:val="0"/>
          <w:caps w:val="0"/>
          <w:noProof/>
          <w:kern w:val="2"/>
          <w:sz w:val="24"/>
          <w:szCs w:val="24"/>
          <w:lang w:eastAsia="zh-CN"/>
          <w14:ligatures w14:val="standardContextual"/>
        </w:rPr>
      </w:pPr>
      <w:hyperlink w:anchor="_Toc211879329" w:history="1">
        <w:r w:rsidRPr="004C5602">
          <w:rPr>
            <w:rStyle w:val="Hyperlink"/>
            <w:noProof/>
          </w:rPr>
          <w:t>Assessment Task 1: Knowledge Quiz – Knowledge questions   – Marking Guide</w:t>
        </w:r>
        <w:r>
          <w:rPr>
            <w:noProof/>
            <w:webHidden/>
          </w:rPr>
          <w:tab/>
        </w:r>
        <w:r>
          <w:rPr>
            <w:noProof/>
            <w:webHidden/>
          </w:rPr>
          <w:fldChar w:fldCharType="begin"/>
        </w:r>
        <w:r>
          <w:rPr>
            <w:noProof/>
            <w:webHidden/>
          </w:rPr>
          <w:instrText xml:space="preserve"> PAGEREF _Toc211879329 \h </w:instrText>
        </w:r>
        <w:r>
          <w:rPr>
            <w:noProof/>
            <w:webHidden/>
          </w:rPr>
        </w:r>
        <w:r>
          <w:rPr>
            <w:noProof/>
            <w:webHidden/>
          </w:rPr>
          <w:fldChar w:fldCharType="separate"/>
        </w:r>
        <w:r>
          <w:rPr>
            <w:noProof/>
            <w:webHidden/>
          </w:rPr>
          <w:t>10</w:t>
        </w:r>
        <w:r>
          <w:rPr>
            <w:noProof/>
            <w:webHidden/>
          </w:rPr>
          <w:fldChar w:fldCharType="end"/>
        </w:r>
      </w:hyperlink>
    </w:p>
    <w:p w14:paraId="18E97098" w14:textId="73D296AB" w:rsidR="003964D9" w:rsidRDefault="003964D9">
      <w:pPr>
        <w:pStyle w:val="TOC1"/>
        <w:tabs>
          <w:tab w:val="right" w:leader="dot" w:pos="9730"/>
        </w:tabs>
        <w:rPr>
          <w:rFonts w:eastAsiaTheme="minorEastAsia" w:cstheme="minorBidi"/>
          <w:b w:val="0"/>
          <w:bCs w:val="0"/>
          <w:caps w:val="0"/>
          <w:noProof/>
          <w:kern w:val="2"/>
          <w:sz w:val="24"/>
          <w:szCs w:val="24"/>
          <w:lang w:eastAsia="zh-CN"/>
          <w14:ligatures w14:val="standardContextual"/>
        </w:rPr>
      </w:pPr>
      <w:hyperlink w:anchor="_Toc211879330" w:history="1">
        <w:r w:rsidRPr="004C5602">
          <w:rPr>
            <w:rStyle w:val="Hyperlink"/>
            <w:noProof/>
          </w:rPr>
          <w:t>Assessment Task 2: Project and Portfolio – prepare simple documents.</w:t>
        </w:r>
        <w:r>
          <w:rPr>
            <w:noProof/>
            <w:webHidden/>
          </w:rPr>
          <w:tab/>
        </w:r>
        <w:r>
          <w:rPr>
            <w:noProof/>
            <w:webHidden/>
          </w:rPr>
          <w:fldChar w:fldCharType="begin"/>
        </w:r>
        <w:r>
          <w:rPr>
            <w:noProof/>
            <w:webHidden/>
          </w:rPr>
          <w:instrText xml:space="preserve"> PAGEREF _Toc211879330 \h </w:instrText>
        </w:r>
        <w:r>
          <w:rPr>
            <w:noProof/>
            <w:webHidden/>
          </w:rPr>
        </w:r>
        <w:r>
          <w:rPr>
            <w:noProof/>
            <w:webHidden/>
          </w:rPr>
          <w:fldChar w:fldCharType="separate"/>
        </w:r>
        <w:r>
          <w:rPr>
            <w:noProof/>
            <w:webHidden/>
          </w:rPr>
          <w:t>12</w:t>
        </w:r>
        <w:r>
          <w:rPr>
            <w:noProof/>
            <w:webHidden/>
          </w:rPr>
          <w:fldChar w:fldCharType="end"/>
        </w:r>
      </w:hyperlink>
    </w:p>
    <w:p w14:paraId="4E914824" w14:textId="03FA8A4E" w:rsidR="003964D9" w:rsidRDefault="003964D9">
      <w:pPr>
        <w:pStyle w:val="TOC1"/>
        <w:tabs>
          <w:tab w:val="right" w:leader="dot" w:pos="9730"/>
        </w:tabs>
        <w:rPr>
          <w:rFonts w:eastAsiaTheme="minorEastAsia" w:cstheme="minorBidi"/>
          <w:b w:val="0"/>
          <w:bCs w:val="0"/>
          <w:caps w:val="0"/>
          <w:noProof/>
          <w:kern w:val="2"/>
          <w:sz w:val="24"/>
          <w:szCs w:val="24"/>
          <w:lang w:eastAsia="zh-CN"/>
          <w14:ligatures w14:val="standardContextual"/>
        </w:rPr>
      </w:pPr>
      <w:hyperlink w:anchor="_Toc211879331" w:history="1">
        <w:r w:rsidRPr="004C5602">
          <w:rPr>
            <w:rStyle w:val="Hyperlink"/>
            <w:noProof/>
          </w:rPr>
          <w:t>Assessment Task 2: Project and Portfolio – Prepare simple documents – Marking Guide</w:t>
        </w:r>
        <w:r>
          <w:rPr>
            <w:noProof/>
            <w:webHidden/>
          </w:rPr>
          <w:tab/>
        </w:r>
        <w:r>
          <w:rPr>
            <w:noProof/>
            <w:webHidden/>
          </w:rPr>
          <w:fldChar w:fldCharType="begin"/>
        </w:r>
        <w:r>
          <w:rPr>
            <w:noProof/>
            <w:webHidden/>
          </w:rPr>
          <w:instrText xml:space="preserve"> PAGEREF _Toc211879331 \h </w:instrText>
        </w:r>
        <w:r>
          <w:rPr>
            <w:noProof/>
            <w:webHidden/>
          </w:rPr>
        </w:r>
        <w:r>
          <w:rPr>
            <w:noProof/>
            <w:webHidden/>
          </w:rPr>
          <w:fldChar w:fldCharType="separate"/>
        </w:r>
        <w:r>
          <w:rPr>
            <w:noProof/>
            <w:webHidden/>
          </w:rPr>
          <w:t>16</w:t>
        </w:r>
        <w:r>
          <w:rPr>
            <w:noProof/>
            <w:webHidden/>
          </w:rPr>
          <w:fldChar w:fldCharType="end"/>
        </w:r>
      </w:hyperlink>
    </w:p>
    <w:p w14:paraId="4C58865B" w14:textId="3EAD5917" w:rsidR="00E90AD0" w:rsidRPr="008814E8" w:rsidRDefault="0018502E" w:rsidP="009A2CE2">
      <w:pPr>
        <w:spacing w:before="120" w:after="120"/>
        <w:rPr>
          <w:rFonts w:cstheme="minorHAnsi"/>
          <w:sz w:val="22"/>
          <w:szCs w:val="22"/>
        </w:rPr>
      </w:pPr>
      <w:r w:rsidRPr="008814E8">
        <w:rPr>
          <w:rFonts w:cstheme="minorHAnsi"/>
          <w:sz w:val="22"/>
          <w:szCs w:val="22"/>
        </w:rPr>
        <w:fldChar w:fldCharType="end"/>
      </w:r>
    </w:p>
    <w:p w14:paraId="2BC78725" w14:textId="77777777" w:rsidR="00E90AD0" w:rsidRPr="008814E8" w:rsidRDefault="00E90AD0" w:rsidP="009A2CE2">
      <w:pPr>
        <w:spacing w:before="120" w:after="120"/>
        <w:rPr>
          <w:rFonts w:cstheme="minorHAnsi"/>
          <w:sz w:val="22"/>
          <w:szCs w:val="22"/>
        </w:rPr>
      </w:pPr>
    </w:p>
    <w:p w14:paraId="13350A8A" w14:textId="77777777" w:rsidR="00E90AD0" w:rsidRPr="008814E8" w:rsidRDefault="00E90AD0" w:rsidP="009A2CE2">
      <w:pPr>
        <w:spacing w:before="120" w:after="120"/>
        <w:rPr>
          <w:rFonts w:cstheme="minorHAnsi"/>
          <w:sz w:val="22"/>
          <w:szCs w:val="22"/>
        </w:rPr>
      </w:pPr>
    </w:p>
    <w:p w14:paraId="1D32CF09" w14:textId="77777777" w:rsidR="00E90AD0" w:rsidRPr="008814E8" w:rsidRDefault="00E90AD0" w:rsidP="009A2CE2">
      <w:pPr>
        <w:spacing w:before="120" w:after="120"/>
        <w:rPr>
          <w:rFonts w:cstheme="minorHAnsi"/>
          <w:sz w:val="22"/>
          <w:szCs w:val="22"/>
        </w:rPr>
      </w:pPr>
    </w:p>
    <w:p w14:paraId="69E52477" w14:textId="77777777" w:rsidR="00E90AD0" w:rsidRPr="008814E8" w:rsidRDefault="00E90AD0" w:rsidP="009A2CE2">
      <w:pPr>
        <w:spacing w:before="120" w:after="120"/>
        <w:rPr>
          <w:rFonts w:cstheme="minorHAnsi"/>
          <w:sz w:val="22"/>
          <w:szCs w:val="22"/>
        </w:rPr>
      </w:pPr>
    </w:p>
    <w:p w14:paraId="324CFCF3" w14:textId="77777777" w:rsidR="00E90AD0" w:rsidRPr="008814E8" w:rsidRDefault="00E90AD0" w:rsidP="009A2CE2">
      <w:pPr>
        <w:spacing w:before="120" w:after="120"/>
        <w:rPr>
          <w:rFonts w:cstheme="minorHAnsi"/>
          <w:sz w:val="22"/>
          <w:szCs w:val="22"/>
        </w:rPr>
      </w:pPr>
    </w:p>
    <w:p w14:paraId="23B26A67" w14:textId="77777777" w:rsidR="00E90AD0" w:rsidRPr="008814E8" w:rsidRDefault="00E90AD0" w:rsidP="009A2CE2">
      <w:pPr>
        <w:spacing w:before="120" w:after="120"/>
        <w:rPr>
          <w:rFonts w:cstheme="minorHAnsi"/>
          <w:sz w:val="22"/>
          <w:szCs w:val="22"/>
        </w:rPr>
      </w:pPr>
    </w:p>
    <w:p w14:paraId="77AAECC6" w14:textId="77777777" w:rsidR="00E90AD0" w:rsidRPr="008814E8" w:rsidRDefault="00E90AD0" w:rsidP="009A2CE2">
      <w:pPr>
        <w:spacing w:before="120" w:after="120"/>
        <w:rPr>
          <w:rFonts w:cstheme="minorHAnsi"/>
          <w:sz w:val="22"/>
          <w:szCs w:val="22"/>
        </w:rPr>
      </w:pPr>
    </w:p>
    <w:p w14:paraId="064ACBF8" w14:textId="77777777" w:rsidR="00E90AD0" w:rsidRPr="008814E8" w:rsidRDefault="00E90AD0" w:rsidP="009A2CE2">
      <w:pPr>
        <w:spacing w:before="120" w:after="120"/>
        <w:rPr>
          <w:rFonts w:cstheme="minorHAnsi"/>
          <w:sz w:val="22"/>
          <w:szCs w:val="22"/>
        </w:rPr>
      </w:pPr>
    </w:p>
    <w:p w14:paraId="7EAC7578" w14:textId="77777777" w:rsidR="00E90AD0" w:rsidRPr="008814E8" w:rsidRDefault="00E90AD0" w:rsidP="009A2CE2">
      <w:pPr>
        <w:spacing w:before="120" w:after="120"/>
        <w:rPr>
          <w:rFonts w:cstheme="minorHAnsi"/>
          <w:sz w:val="22"/>
          <w:szCs w:val="22"/>
        </w:rPr>
      </w:pPr>
    </w:p>
    <w:p w14:paraId="20E1F695" w14:textId="77777777" w:rsidR="00E90AD0" w:rsidRPr="008814E8" w:rsidRDefault="00E90AD0" w:rsidP="009A2CE2">
      <w:pPr>
        <w:spacing w:before="120" w:after="120"/>
        <w:rPr>
          <w:rFonts w:cstheme="minorHAnsi"/>
          <w:sz w:val="22"/>
          <w:szCs w:val="22"/>
        </w:rPr>
      </w:pPr>
    </w:p>
    <w:p w14:paraId="5C482AEE" w14:textId="77777777" w:rsidR="00E90AD0" w:rsidRPr="008814E8" w:rsidRDefault="00E90AD0" w:rsidP="009A2CE2">
      <w:pPr>
        <w:spacing w:before="120" w:after="120"/>
        <w:rPr>
          <w:rFonts w:cstheme="minorHAnsi"/>
          <w:sz w:val="22"/>
          <w:szCs w:val="22"/>
        </w:rPr>
      </w:pPr>
    </w:p>
    <w:p w14:paraId="435F8E19" w14:textId="77777777" w:rsidR="00E90AD0" w:rsidRPr="008814E8" w:rsidRDefault="00E90AD0" w:rsidP="009A2CE2">
      <w:pPr>
        <w:spacing w:before="120" w:after="120"/>
        <w:rPr>
          <w:rFonts w:cstheme="minorHAnsi"/>
          <w:sz w:val="22"/>
          <w:szCs w:val="22"/>
        </w:rPr>
      </w:pPr>
    </w:p>
    <w:p w14:paraId="4B41FE4B" w14:textId="77777777" w:rsidR="00E90AD0" w:rsidRPr="008814E8" w:rsidRDefault="00E90AD0" w:rsidP="009A2CE2">
      <w:pPr>
        <w:spacing w:before="120" w:after="120"/>
        <w:rPr>
          <w:rFonts w:cstheme="minorHAnsi"/>
          <w:sz w:val="22"/>
          <w:szCs w:val="22"/>
        </w:rPr>
      </w:pPr>
    </w:p>
    <w:p w14:paraId="5806C15C" w14:textId="77777777" w:rsidR="00E90AD0" w:rsidRPr="008814E8" w:rsidRDefault="00E90AD0" w:rsidP="009A2CE2">
      <w:pPr>
        <w:spacing w:before="120" w:after="120"/>
        <w:rPr>
          <w:rFonts w:cstheme="minorHAnsi"/>
          <w:sz w:val="22"/>
          <w:szCs w:val="22"/>
        </w:rPr>
      </w:pPr>
    </w:p>
    <w:p w14:paraId="041C1559" w14:textId="77777777" w:rsidR="00E90AD0" w:rsidRPr="008814E8" w:rsidRDefault="00E90AD0" w:rsidP="009A2CE2">
      <w:pPr>
        <w:spacing w:before="120" w:after="120"/>
        <w:rPr>
          <w:rFonts w:cstheme="minorHAnsi"/>
          <w:sz w:val="22"/>
          <w:szCs w:val="22"/>
        </w:rPr>
      </w:pPr>
    </w:p>
    <w:p w14:paraId="70C40189" w14:textId="77777777" w:rsidR="00E90AD0" w:rsidRPr="008814E8" w:rsidRDefault="00E90AD0" w:rsidP="009A2CE2">
      <w:pPr>
        <w:spacing w:before="120" w:after="120"/>
        <w:rPr>
          <w:rFonts w:cstheme="minorHAnsi"/>
          <w:sz w:val="22"/>
          <w:szCs w:val="22"/>
        </w:rPr>
      </w:pPr>
    </w:p>
    <w:p w14:paraId="695D4C35" w14:textId="77777777" w:rsidR="00E90AD0" w:rsidRPr="008814E8" w:rsidRDefault="00E90AD0" w:rsidP="009A2CE2">
      <w:pPr>
        <w:spacing w:before="120" w:after="120"/>
        <w:rPr>
          <w:rFonts w:cstheme="minorHAnsi"/>
          <w:sz w:val="22"/>
          <w:szCs w:val="22"/>
        </w:rPr>
      </w:pPr>
    </w:p>
    <w:p w14:paraId="57F46BB1" w14:textId="77777777" w:rsidR="00E90AD0" w:rsidRPr="008814E8" w:rsidRDefault="00E90AD0" w:rsidP="009A2CE2">
      <w:pPr>
        <w:spacing w:before="120" w:after="120"/>
        <w:rPr>
          <w:rFonts w:cstheme="minorHAnsi"/>
          <w:sz w:val="22"/>
          <w:szCs w:val="22"/>
        </w:rPr>
      </w:pPr>
    </w:p>
    <w:p w14:paraId="27227E47" w14:textId="77777777" w:rsidR="00E90AD0" w:rsidRPr="008814E8" w:rsidRDefault="00E90AD0" w:rsidP="009A2CE2">
      <w:pPr>
        <w:spacing w:before="120" w:after="120"/>
        <w:rPr>
          <w:rFonts w:cstheme="minorHAnsi"/>
          <w:sz w:val="22"/>
          <w:szCs w:val="22"/>
        </w:rPr>
      </w:pPr>
    </w:p>
    <w:p w14:paraId="20E3A035" w14:textId="77777777" w:rsidR="00E90AD0" w:rsidRPr="008814E8" w:rsidRDefault="00E90AD0" w:rsidP="009A2CE2">
      <w:pPr>
        <w:spacing w:before="120" w:after="120"/>
        <w:rPr>
          <w:rFonts w:cstheme="minorHAnsi"/>
          <w:sz w:val="22"/>
          <w:szCs w:val="22"/>
        </w:rPr>
      </w:pPr>
    </w:p>
    <w:p w14:paraId="46B8937A" w14:textId="77777777" w:rsidR="00E90AD0" w:rsidRPr="008814E8" w:rsidRDefault="00E90AD0" w:rsidP="009A2CE2">
      <w:pPr>
        <w:spacing w:before="120" w:after="120"/>
        <w:rPr>
          <w:rFonts w:cstheme="minorHAnsi"/>
          <w:sz w:val="22"/>
          <w:szCs w:val="22"/>
        </w:rPr>
      </w:pPr>
    </w:p>
    <w:p w14:paraId="1023D786" w14:textId="77777777" w:rsidR="00E90AD0" w:rsidRDefault="00E90AD0" w:rsidP="009A2CE2">
      <w:pPr>
        <w:spacing w:before="120" w:after="120"/>
        <w:rPr>
          <w:rFonts w:cstheme="minorHAnsi"/>
          <w:sz w:val="22"/>
          <w:szCs w:val="22"/>
        </w:rPr>
      </w:pPr>
    </w:p>
    <w:p w14:paraId="1E64A463" w14:textId="77777777" w:rsidR="00713B23" w:rsidRDefault="00713B23" w:rsidP="009A2CE2">
      <w:pPr>
        <w:spacing w:before="120" w:after="120"/>
        <w:rPr>
          <w:rFonts w:cstheme="minorHAnsi"/>
          <w:sz w:val="22"/>
          <w:szCs w:val="22"/>
        </w:rPr>
      </w:pPr>
    </w:p>
    <w:p w14:paraId="13EBA2EE" w14:textId="77777777" w:rsidR="00713B23" w:rsidRDefault="00713B23" w:rsidP="009A2CE2">
      <w:pPr>
        <w:spacing w:before="120" w:after="120"/>
        <w:rPr>
          <w:rFonts w:cstheme="minorHAnsi"/>
          <w:sz w:val="22"/>
          <w:szCs w:val="22"/>
        </w:rPr>
      </w:pPr>
    </w:p>
    <w:p w14:paraId="20CE13A4" w14:textId="77777777" w:rsidR="00713B23" w:rsidRDefault="00713B23" w:rsidP="009A2CE2">
      <w:pPr>
        <w:spacing w:before="120" w:after="120"/>
        <w:rPr>
          <w:rFonts w:cstheme="minorHAnsi"/>
          <w:sz w:val="22"/>
          <w:szCs w:val="22"/>
        </w:rPr>
      </w:pPr>
    </w:p>
    <w:p w14:paraId="13819A8E" w14:textId="77777777" w:rsidR="00713B23" w:rsidRDefault="00713B23" w:rsidP="009A2CE2">
      <w:pPr>
        <w:spacing w:before="120" w:after="120"/>
        <w:rPr>
          <w:rFonts w:cstheme="minorHAnsi"/>
          <w:sz w:val="22"/>
          <w:szCs w:val="22"/>
        </w:rPr>
      </w:pPr>
    </w:p>
    <w:p w14:paraId="66261B9B" w14:textId="77777777" w:rsidR="00713B23" w:rsidRDefault="00713B23" w:rsidP="009A2CE2">
      <w:pPr>
        <w:spacing w:before="120" w:after="120"/>
        <w:rPr>
          <w:rFonts w:cstheme="minorHAnsi"/>
          <w:sz w:val="22"/>
          <w:szCs w:val="22"/>
        </w:rPr>
      </w:pPr>
    </w:p>
    <w:p w14:paraId="4E4D6B79" w14:textId="77777777" w:rsidR="00713B23" w:rsidRDefault="00713B23" w:rsidP="009A2CE2">
      <w:pPr>
        <w:spacing w:before="120" w:after="120"/>
        <w:rPr>
          <w:rFonts w:cstheme="minorHAnsi"/>
          <w:sz w:val="22"/>
          <w:szCs w:val="22"/>
        </w:rPr>
      </w:pPr>
    </w:p>
    <w:p w14:paraId="097EB2DE" w14:textId="77777777" w:rsidR="00713B23" w:rsidRPr="008814E8" w:rsidRDefault="00713B23" w:rsidP="009A2CE2">
      <w:pPr>
        <w:spacing w:before="120" w:after="120"/>
        <w:rPr>
          <w:rFonts w:cstheme="minorHAnsi"/>
          <w:sz w:val="22"/>
          <w:szCs w:val="22"/>
        </w:rPr>
      </w:pPr>
    </w:p>
    <w:p w14:paraId="45281250" w14:textId="2D202325" w:rsidR="00E90AD0" w:rsidRPr="008814E8" w:rsidRDefault="00DF50FD" w:rsidP="00DF50FD">
      <w:pPr>
        <w:pStyle w:val="Heading2"/>
        <w:rPr>
          <w:rFonts w:asciiTheme="minorHAnsi" w:hAnsiTheme="minorHAnsi" w:cstheme="minorHAnsi"/>
          <w:b/>
          <w:bCs/>
        </w:rPr>
      </w:pPr>
      <w:r w:rsidRPr="008814E8">
        <w:rPr>
          <w:rFonts w:asciiTheme="minorHAnsi" w:hAnsiTheme="minorHAnsi" w:cstheme="minorHAnsi"/>
          <w:b/>
          <w:bCs/>
        </w:rPr>
        <w:t xml:space="preserve">Assessment instructions </w:t>
      </w:r>
    </w:p>
    <w:p w14:paraId="7DFDC258" w14:textId="77777777" w:rsidR="00DF50FD" w:rsidRPr="008814E8" w:rsidRDefault="00DF50FD" w:rsidP="00DF50FD">
      <w:pPr>
        <w:rPr>
          <w:rFonts w:cstheme="minorHAnsi"/>
        </w:rPr>
      </w:pPr>
    </w:p>
    <w:p w14:paraId="2DBB376E" w14:textId="77777777" w:rsidR="006A3F9A" w:rsidRPr="008814E8" w:rsidRDefault="006A3F9A" w:rsidP="00CC3174">
      <w:pPr>
        <w:spacing w:after="202" w:line="259" w:lineRule="auto"/>
        <w:jc w:val="both"/>
        <w:rPr>
          <w:rFonts w:cstheme="minorHAnsi"/>
        </w:rPr>
      </w:pPr>
      <w:r w:rsidRPr="008814E8">
        <w:rPr>
          <w:rFonts w:cstheme="minorHAnsi"/>
        </w:rPr>
        <w:t>SAFETY AND SAFETY RESPONSIBILITIES</w:t>
      </w:r>
      <w:r w:rsidRPr="008814E8">
        <w:rPr>
          <w:rFonts w:cstheme="minorHAnsi"/>
          <w:sz w:val="23"/>
        </w:rPr>
        <w:t xml:space="preserve"> </w:t>
      </w:r>
    </w:p>
    <w:p w14:paraId="024A4557" w14:textId="77777777" w:rsidR="006A3F9A" w:rsidRPr="008814E8" w:rsidRDefault="006A3F9A" w:rsidP="00CC3174">
      <w:pPr>
        <w:spacing w:after="240" w:line="239" w:lineRule="auto"/>
        <w:jc w:val="both"/>
        <w:rPr>
          <w:rFonts w:cstheme="minorHAnsi"/>
        </w:rPr>
      </w:pPr>
      <w:r w:rsidRPr="008814E8">
        <w:rPr>
          <w:rFonts w:cstheme="minorHAnsi"/>
        </w:rPr>
        <w:t>The Assessor is responsible for the safety and welfare of students during assessment.  Prior to commencing any assessment, you must brief the student on their safety responsibilities.</w:t>
      </w:r>
      <w:r w:rsidRPr="008814E8">
        <w:rPr>
          <w:rFonts w:eastAsia="Calibri" w:cstheme="minorHAnsi"/>
          <w:i/>
        </w:rPr>
        <w:t xml:space="preserve"> </w:t>
      </w:r>
    </w:p>
    <w:p w14:paraId="7652CDEE" w14:textId="77777777" w:rsidR="006A3F9A" w:rsidRPr="008814E8" w:rsidRDefault="006A3F9A" w:rsidP="00CC3174">
      <w:pPr>
        <w:spacing w:after="240" w:line="239" w:lineRule="auto"/>
        <w:jc w:val="both"/>
        <w:rPr>
          <w:rFonts w:cstheme="minorHAnsi"/>
        </w:rPr>
      </w:pPr>
      <w:r w:rsidRPr="008814E8">
        <w:rPr>
          <w:rFonts w:cstheme="minorHAnsi"/>
        </w:rPr>
        <w:t>You must IMMEDIATELY STOP an assessment if you observe a student attempting to carry out any step or undertake any actions in an unsafe or dangerous way which may harm themselves or others.</w:t>
      </w:r>
      <w:r w:rsidRPr="008814E8">
        <w:rPr>
          <w:rFonts w:eastAsia="Calibri" w:cstheme="minorHAnsi"/>
          <w:i/>
        </w:rPr>
        <w:t xml:space="preserve"> </w:t>
      </w:r>
    </w:p>
    <w:p w14:paraId="61B30D8F" w14:textId="77777777" w:rsidR="006A3F9A" w:rsidRPr="008814E8" w:rsidRDefault="006A3F9A" w:rsidP="00CC3174">
      <w:pPr>
        <w:spacing w:after="240" w:line="239" w:lineRule="auto"/>
        <w:jc w:val="both"/>
        <w:rPr>
          <w:rFonts w:cstheme="minorHAnsi"/>
        </w:rPr>
      </w:pPr>
      <w:r w:rsidRPr="008814E8">
        <w:rPr>
          <w:rFonts w:cstheme="minorHAnsi"/>
        </w:rPr>
        <w:t xml:space="preserve">Check to ensure the assessment environment is safe and all resources and equipment are available and in good working order. </w:t>
      </w:r>
      <w:r w:rsidRPr="008814E8">
        <w:rPr>
          <w:rFonts w:eastAsia="Calibri" w:cstheme="minorHAnsi"/>
          <w:i/>
        </w:rPr>
        <w:t xml:space="preserve"> </w:t>
      </w:r>
    </w:p>
    <w:p w14:paraId="2D1C1FA9" w14:textId="77777777" w:rsidR="006A3F9A" w:rsidRPr="008814E8" w:rsidRDefault="006A3F9A" w:rsidP="00CC3174">
      <w:pPr>
        <w:spacing w:after="202" w:line="259" w:lineRule="auto"/>
        <w:jc w:val="both"/>
        <w:rPr>
          <w:rFonts w:cstheme="minorHAnsi"/>
        </w:rPr>
      </w:pPr>
      <w:r w:rsidRPr="008814E8">
        <w:rPr>
          <w:rFonts w:cstheme="minorHAnsi"/>
        </w:rPr>
        <w:t>RESOURCES</w:t>
      </w:r>
      <w:r w:rsidRPr="008814E8">
        <w:rPr>
          <w:rFonts w:cstheme="minorHAnsi"/>
          <w:sz w:val="23"/>
        </w:rPr>
        <w:t xml:space="preserve"> </w:t>
      </w:r>
    </w:p>
    <w:p w14:paraId="2AF761C6" w14:textId="77777777" w:rsidR="006A3F9A" w:rsidRPr="008814E8" w:rsidRDefault="006A3F9A" w:rsidP="00CC3174">
      <w:pPr>
        <w:spacing w:line="430" w:lineRule="auto"/>
        <w:ind w:right="374"/>
        <w:jc w:val="both"/>
        <w:rPr>
          <w:rFonts w:cstheme="minorHAnsi"/>
        </w:rPr>
      </w:pPr>
      <w:r w:rsidRPr="008814E8">
        <w:rPr>
          <w:rFonts w:cstheme="minorHAnsi"/>
        </w:rPr>
        <w:t>Specific resources and equipment are listed on individual assessment instruments.</w:t>
      </w:r>
      <w:r w:rsidRPr="008814E8">
        <w:rPr>
          <w:rFonts w:eastAsia="Calibri" w:cstheme="minorHAnsi"/>
          <w:i/>
        </w:rPr>
        <w:t xml:space="preserve"> </w:t>
      </w:r>
      <w:r w:rsidRPr="008814E8">
        <w:rPr>
          <w:rFonts w:cstheme="minorHAnsi"/>
        </w:rPr>
        <w:t>ASSESSMENT CONDITIONS</w:t>
      </w:r>
      <w:r w:rsidRPr="008814E8">
        <w:rPr>
          <w:rFonts w:cstheme="minorHAnsi"/>
          <w:sz w:val="23"/>
        </w:rPr>
        <w:t xml:space="preserve"> </w:t>
      </w:r>
    </w:p>
    <w:p w14:paraId="6F6EB86D" w14:textId="77777777" w:rsidR="006A3F9A" w:rsidRPr="008814E8" w:rsidRDefault="006A3F9A" w:rsidP="00CC3174">
      <w:pPr>
        <w:spacing w:line="453" w:lineRule="auto"/>
        <w:ind w:right="155"/>
        <w:jc w:val="both"/>
        <w:rPr>
          <w:rFonts w:cstheme="minorHAnsi"/>
        </w:rPr>
      </w:pPr>
      <w:r w:rsidRPr="008814E8">
        <w:rPr>
          <w:rFonts w:cstheme="minorHAnsi"/>
        </w:rPr>
        <w:t xml:space="preserve">All assessments must comply with the assessment conditions listed in the unit of competency. </w:t>
      </w:r>
      <w:r w:rsidRPr="008814E8">
        <w:rPr>
          <w:rFonts w:eastAsia="Calibri" w:cstheme="minorHAnsi"/>
          <w:i/>
        </w:rPr>
        <w:t xml:space="preserve"> </w:t>
      </w:r>
      <w:r w:rsidRPr="008814E8">
        <w:rPr>
          <w:rFonts w:cstheme="minorHAnsi"/>
        </w:rPr>
        <w:t>For this unit:</w:t>
      </w:r>
      <w:r w:rsidRPr="008814E8">
        <w:rPr>
          <w:rFonts w:eastAsia="Calibri" w:cstheme="minorHAnsi"/>
          <w:i/>
        </w:rPr>
        <w:t xml:space="preserve"> </w:t>
      </w:r>
    </w:p>
    <w:p w14:paraId="05A62317" w14:textId="77777777" w:rsidR="006A3F9A" w:rsidRPr="008814E8" w:rsidRDefault="006A3F9A" w:rsidP="00CC3174">
      <w:pPr>
        <w:spacing w:after="226" w:line="274" w:lineRule="auto"/>
        <w:jc w:val="both"/>
        <w:rPr>
          <w:rFonts w:cstheme="minorHAnsi"/>
        </w:rPr>
      </w:pPr>
      <w:r w:rsidRPr="008814E8">
        <w:rPr>
          <w:rFonts w:cstheme="minorHAnsi"/>
        </w:rPr>
        <w:t xml:space="preserve">Assessment must be conducted in a safe environment where evidence gathered demonstrates consistent performance of typical activities experienced in the industry capability - workplace effectiveness field of work and include access to: </w:t>
      </w:r>
    </w:p>
    <w:p w14:paraId="519CD5A3" w14:textId="77777777" w:rsidR="006A3F9A" w:rsidRPr="008814E8" w:rsidRDefault="006A3F9A" w:rsidP="00901337">
      <w:pPr>
        <w:numPr>
          <w:ilvl w:val="0"/>
          <w:numId w:val="15"/>
        </w:numPr>
        <w:spacing w:line="259" w:lineRule="auto"/>
        <w:ind w:hanging="360"/>
        <w:jc w:val="both"/>
        <w:rPr>
          <w:rFonts w:cstheme="minorHAnsi"/>
        </w:rPr>
      </w:pPr>
      <w:r w:rsidRPr="008814E8">
        <w:rPr>
          <w:rFonts w:cstheme="minorHAnsi"/>
        </w:rPr>
        <w:t>workplace equipment and resources</w:t>
      </w:r>
      <w:r w:rsidRPr="008814E8">
        <w:rPr>
          <w:rFonts w:eastAsia="Calibri" w:cstheme="minorHAnsi"/>
          <w:color w:val="696969"/>
        </w:rPr>
        <w:t xml:space="preserve"> </w:t>
      </w:r>
    </w:p>
    <w:p w14:paraId="08BCB578" w14:textId="77777777" w:rsidR="006A3F9A" w:rsidRPr="008814E8" w:rsidRDefault="006A3F9A" w:rsidP="00901337">
      <w:pPr>
        <w:numPr>
          <w:ilvl w:val="0"/>
          <w:numId w:val="15"/>
        </w:numPr>
        <w:spacing w:line="259" w:lineRule="auto"/>
        <w:ind w:hanging="360"/>
        <w:jc w:val="both"/>
        <w:rPr>
          <w:rFonts w:cstheme="minorHAnsi"/>
        </w:rPr>
      </w:pPr>
      <w:r w:rsidRPr="008814E8">
        <w:rPr>
          <w:rFonts w:cstheme="minorHAnsi"/>
        </w:rPr>
        <w:t>case studies and, where possible, real situations</w:t>
      </w:r>
      <w:r w:rsidRPr="008814E8">
        <w:rPr>
          <w:rFonts w:eastAsia="Calibri" w:cstheme="minorHAnsi"/>
          <w:color w:val="696969"/>
        </w:rPr>
        <w:t xml:space="preserve"> </w:t>
      </w:r>
    </w:p>
    <w:p w14:paraId="4A8A7B9C" w14:textId="77777777" w:rsidR="006A3F9A" w:rsidRPr="008814E8" w:rsidRDefault="006A3F9A" w:rsidP="00901337">
      <w:pPr>
        <w:numPr>
          <w:ilvl w:val="0"/>
          <w:numId w:val="15"/>
        </w:numPr>
        <w:spacing w:after="197" w:line="259" w:lineRule="auto"/>
        <w:ind w:hanging="360"/>
        <w:jc w:val="both"/>
        <w:rPr>
          <w:rFonts w:cstheme="minorHAnsi"/>
        </w:rPr>
      </w:pPr>
      <w:r w:rsidRPr="008814E8">
        <w:rPr>
          <w:rFonts w:cstheme="minorHAnsi"/>
        </w:rPr>
        <w:t>interaction with others.</w:t>
      </w:r>
      <w:r w:rsidRPr="008814E8">
        <w:rPr>
          <w:rFonts w:eastAsia="Calibri" w:cstheme="minorHAnsi"/>
          <w:color w:val="696969"/>
        </w:rPr>
        <w:t xml:space="preserve"> </w:t>
      </w:r>
    </w:p>
    <w:p w14:paraId="3DB4E04C" w14:textId="77777777" w:rsidR="006A3F9A" w:rsidRPr="008814E8" w:rsidRDefault="006A3F9A" w:rsidP="00CC3174">
      <w:pPr>
        <w:spacing w:after="256" w:line="259" w:lineRule="auto"/>
        <w:jc w:val="both"/>
        <w:rPr>
          <w:rFonts w:cstheme="minorHAnsi"/>
        </w:rPr>
      </w:pPr>
      <w:r w:rsidRPr="008814E8">
        <w:rPr>
          <w:rFonts w:cstheme="minorHAnsi"/>
        </w:rPr>
        <w:t xml:space="preserve">Assessors must satisfy NVR/AQTF assessor requirements. </w:t>
      </w:r>
    </w:p>
    <w:p w14:paraId="5F0D882B" w14:textId="77777777" w:rsidR="006A3F9A" w:rsidRPr="008814E8" w:rsidRDefault="006A3F9A" w:rsidP="00CC3174">
      <w:pPr>
        <w:spacing w:after="202" w:line="259" w:lineRule="auto"/>
        <w:jc w:val="both"/>
        <w:rPr>
          <w:rFonts w:cstheme="minorHAnsi"/>
        </w:rPr>
      </w:pPr>
      <w:r w:rsidRPr="008814E8">
        <w:rPr>
          <w:rFonts w:cstheme="minorHAnsi"/>
        </w:rPr>
        <w:t>REASONABLE ADJUSTMENT</w:t>
      </w:r>
      <w:r w:rsidRPr="008814E8">
        <w:rPr>
          <w:rFonts w:cstheme="minorHAnsi"/>
          <w:sz w:val="23"/>
        </w:rPr>
        <w:t xml:space="preserve"> </w:t>
      </w:r>
    </w:p>
    <w:p w14:paraId="252DBB2E" w14:textId="77777777" w:rsidR="006A3F9A" w:rsidRPr="008814E8" w:rsidRDefault="006A3F9A" w:rsidP="00CC3174">
      <w:pPr>
        <w:spacing w:after="240" w:line="239" w:lineRule="auto"/>
        <w:ind w:right="16"/>
        <w:jc w:val="both"/>
        <w:rPr>
          <w:rFonts w:cstheme="minorHAnsi"/>
        </w:rPr>
      </w:pPr>
      <w:r w:rsidRPr="008814E8">
        <w:rPr>
          <w:rFonts w:cstheme="minorHAnsi"/>
        </w:rPr>
        <w:t>Students with disability should be provided with reasonable adjustments to enable them to meet the fundamental parts of the course required to be deemed competent.  Do not exclude, discontinue or dismiss a student on the grounds of having a disability alone. However, it is allowable to exclude a student who cannot meet the inherent requirements of the course, even with adjustments.</w:t>
      </w:r>
      <w:r w:rsidRPr="008814E8">
        <w:rPr>
          <w:rFonts w:eastAsia="Calibri" w:cstheme="minorHAnsi"/>
          <w:i/>
        </w:rPr>
        <w:t xml:space="preserve"> </w:t>
      </w:r>
    </w:p>
    <w:p w14:paraId="66729A37" w14:textId="77777777" w:rsidR="006A3F9A" w:rsidRPr="008814E8" w:rsidRDefault="006A3F9A" w:rsidP="00CC3174">
      <w:pPr>
        <w:spacing w:after="240" w:line="239" w:lineRule="auto"/>
        <w:jc w:val="both"/>
        <w:rPr>
          <w:rFonts w:cstheme="minorHAnsi"/>
        </w:rPr>
      </w:pPr>
      <w:r w:rsidRPr="008814E8">
        <w:rPr>
          <w:rFonts w:cstheme="minorHAnsi"/>
        </w:rPr>
        <w:t>Reasonable adjustment is provided in circumstances when it would not cause unjustifiable hardship to the RTO. Document and explain on the assessment instruments any reasonable adjustment provided to a student.  You must be able to prove you did not discriminate.</w:t>
      </w:r>
      <w:r w:rsidRPr="008814E8">
        <w:rPr>
          <w:rFonts w:eastAsia="Calibri" w:cstheme="minorHAnsi"/>
          <w:i/>
        </w:rPr>
        <w:t xml:space="preserve"> </w:t>
      </w:r>
    </w:p>
    <w:p w14:paraId="55932D42" w14:textId="77777777" w:rsidR="006A3F9A" w:rsidRPr="008814E8" w:rsidRDefault="006A3F9A" w:rsidP="00CC3174">
      <w:pPr>
        <w:spacing w:after="237" w:line="259" w:lineRule="auto"/>
        <w:jc w:val="both"/>
        <w:rPr>
          <w:rFonts w:cstheme="minorHAnsi"/>
        </w:rPr>
      </w:pPr>
      <w:r w:rsidRPr="008814E8">
        <w:rPr>
          <w:rFonts w:cstheme="minorHAnsi"/>
        </w:rPr>
        <w:t>The following are reasonable adjustment options which could be provided to a student.</w:t>
      </w:r>
      <w:r w:rsidRPr="008814E8">
        <w:rPr>
          <w:rFonts w:eastAsia="Calibri" w:cstheme="minorHAnsi"/>
          <w:i/>
        </w:rPr>
        <w:t xml:space="preserve"> </w:t>
      </w:r>
    </w:p>
    <w:p w14:paraId="0A3C31CB" w14:textId="77777777" w:rsidR="006A3F9A" w:rsidRPr="008814E8" w:rsidRDefault="006A3F9A" w:rsidP="00901337">
      <w:pPr>
        <w:numPr>
          <w:ilvl w:val="0"/>
          <w:numId w:val="16"/>
        </w:numPr>
        <w:spacing w:line="259" w:lineRule="auto"/>
        <w:ind w:hanging="360"/>
        <w:jc w:val="both"/>
        <w:rPr>
          <w:rFonts w:cstheme="minorHAnsi"/>
        </w:rPr>
      </w:pPr>
      <w:r w:rsidRPr="008814E8">
        <w:rPr>
          <w:rFonts w:cstheme="minorHAnsi"/>
        </w:rPr>
        <w:t>Assistance of a language, literacy and numeracy support person</w:t>
      </w:r>
      <w:r w:rsidRPr="008814E8">
        <w:rPr>
          <w:rFonts w:eastAsia="Calibri" w:cstheme="minorHAnsi"/>
        </w:rPr>
        <w:t xml:space="preserve"> </w:t>
      </w:r>
    </w:p>
    <w:p w14:paraId="424EF30A" w14:textId="77777777" w:rsidR="006A3F9A" w:rsidRPr="008814E8" w:rsidRDefault="006A3F9A" w:rsidP="00901337">
      <w:pPr>
        <w:numPr>
          <w:ilvl w:val="0"/>
          <w:numId w:val="16"/>
        </w:numPr>
        <w:spacing w:line="259" w:lineRule="auto"/>
        <w:ind w:hanging="360"/>
        <w:jc w:val="both"/>
        <w:rPr>
          <w:rFonts w:cstheme="minorHAnsi"/>
        </w:rPr>
      </w:pPr>
      <w:r w:rsidRPr="008814E8">
        <w:rPr>
          <w:rFonts w:cstheme="minorHAnsi"/>
        </w:rPr>
        <w:t>Modifications to the physical environment</w:t>
      </w:r>
      <w:r w:rsidRPr="008814E8">
        <w:rPr>
          <w:rFonts w:eastAsia="Calibri" w:cstheme="minorHAnsi"/>
        </w:rPr>
        <w:t xml:space="preserve"> </w:t>
      </w:r>
    </w:p>
    <w:p w14:paraId="69CEAC9C" w14:textId="77777777" w:rsidR="006A3F9A" w:rsidRPr="008814E8" w:rsidRDefault="006A3F9A" w:rsidP="00901337">
      <w:pPr>
        <w:numPr>
          <w:ilvl w:val="0"/>
          <w:numId w:val="16"/>
        </w:numPr>
        <w:spacing w:line="259" w:lineRule="auto"/>
        <w:ind w:hanging="360"/>
        <w:jc w:val="both"/>
        <w:rPr>
          <w:rFonts w:cstheme="minorHAnsi"/>
        </w:rPr>
      </w:pPr>
      <w:r w:rsidRPr="008814E8">
        <w:rPr>
          <w:rFonts w:cstheme="minorHAnsi"/>
        </w:rPr>
        <w:lastRenderedPageBreak/>
        <w:t>Verbal questions or the use of a scribe</w:t>
      </w:r>
      <w:r w:rsidRPr="008814E8">
        <w:rPr>
          <w:rFonts w:eastAsia="Calibri" w:cstheme="minorHAnsi"/>
        </w:rPr>
        <w:t xml:space="preserve"> </w:t>
      </w:r>
    </w:p>
    <w:p w14:paraId="38C0BEAE" w14:textId="77777777" w:rsidR="006A3F9A" w:rsidRPr="008814E8" w:rsidRDefault="006A3F9A" w:rsidP="00901337">
      <w:pPr>
        <w:numPr>
          <w:ilvl w:val="0"/>
          <w:numId w:val="16"/>
        </w:numPr>
        <w:spacing w:line="259" w:lineRule="auto"/>
        <w:ind w:hanging="360"/>
        <w:jc w:val="both"/>
        <w:rPr>
          <w:rFonts w:cstheme="minorHAnsi"/>
        </w:rPr>
      </w:pPr>
      <w:r w:rsidRPr="008814E8">
        <w:rPr>
          <w:rFonts w:cstheme="minorHAnsi"/>
        </w:rPr>
        <w:t>Using an accessible venue for the assessment</w:t>
      </w:r>
      <w:r w:rsidRPr="008814E8">
        <w:rPr>
          <w:rFonts w:eastAsia="Calibri" w:cstheme="minorHAnsi"/>
        </w:rPr>
        <w:t xml:space="preserve"> </w:t>
      </w:r>
    </w:p>
    <w:p w14:paraId="59981E44" w14:textId="77777777" w:rsidR="000C205B" w:rsidRPr="008814E8" w:rsidRDefault="006A3F9A" w:rsidP="00901337">
      <w:pPr>
        <w:numPr>
          <w:ilvl w:val="0"/>
          <w:numId w:val="16"/>
        </w:numPr>
        <w:spacing w:line="259" w:lineRule="auto"/>
        <w:ind w:hanging="360"/>
        <w:jc w:val="both"/>
        <w:rPr>
          <w:rFonts w:cstheme="minorHAnsi"/>
        </w:rPr>
      </w:pPr>
      <w:r w:rsidRPr="008814E8">
        <w:rPr>
          <w:rFonts w:cstheme="minorHAnsi"/>
        </w:rPr>
        <w:t>Modifications to computer equipment or software</w:t>
      </w:r>
      <w:r w:rsidRPr="008814E8">
        <w:rPr>
          <w:rFonts w:eastAsia="Calibri" w:cstheme="minorHAnsi"/>
        </w:rPr>
        <w:t xml:space="preserve"> </w:t>
      </w:r>
    </w:p>
    <w:p w14:paraId="1B1A048C" w14:textId="77777777" w:rsidR="000C205B" w:rsidRPr="008814E8" w:rsidRDefault="002E5D17" w:rsidP="00901337">
      <w:pPr>
        <w:numPr>
          <w:ilvl w:val="0"/>
          <w:numId w:val="16"/>
        </w:numPr>
        <w:spacing w:line="259" w:lineRule="auto"/>
        <w:ind w:hanging="360"/>
        <w:jc w:val="both"/>
        <w:rPr>
          <w:rFonts w:cstheme="minorHAnsi"/>
        </w:rPr>
      </w:pPr>
      <w:r w:rsidRPr="008814E8">
        <w:rPr>
          <w:rFonts w:cstheme="minorHAnsi"/>
        </w:rPr>
        <w:t xml:space="preserve">Use of specialised equipment </w:t>
      </w:r>
    </w:p>
    <w:p w14:paraId="67C98F3F" w14:textId="4033B7AB" w:rsidR="002E5D17" w:rsidRPr="008814E8" w:rsidRDefault="002E5D17" w:rsidP="00901337">
      <w:pPr>
        <w:numPr>
          <w:ilvl w:val="0"/>
          <w:numId w:val="16"/>
        </w:numPr>
        <w:spacing w:line="259" w:lineRule="auto"/>
        <w:ind w:hanging="360"/>
        <w:jc w:val="both"/>
        <w:rPr>
          <w:rFonts w:cstheme="minorHAnsi"/>
        </w:rPr>
      </w:pPr>
      <w:r w:rsidRPr="008814E8">
        <w:rPr>
          <w:rFonts w:cstheme="minorHAnsi"/>
        </w:rPr>
        <w:t xml:space="preserve">Provision of course materials in other formats – electronic or large print </w:t>
      </w:r>
    </w:p>
    <w:p w14:paraId="71CF8947" w14:textId="77777777" w:rsidR="000C205B" w:rsidRPr="008814E8" w:rsidRDefault="000C205B" w:rsidP="00CC3174">
      <w:pPr>
        <w:spacing w:line="259" w:lineRule="auto"/>
        <w:ind w:left="720"/>
        <w:jc w:val="both"/>
        <w:rPr>
          <w:rFonts w:cstheme="minorHAnsi"/>
        </w:rPr>
      </w:pPr>
    </w:p>
    <w:p w14:paraId="3A8956E7" w14:textId="77777777" w:rsidR="002E5D17" w:rsidRPr="008814E8" w:rsidRDefault="002E5D17" w:rsidP="00CC3174">
      <w:pPr>
        <w:jc w:val="both"/>
        <w:rPr>
          <w:rFonts w:cstheme="minorHAnsi"/>
        </w:rPr>
      </w:pPr>
      <w:r w:rsidRPr="008814E8">
        <w:rPr>
          <w:rFonts w:cstheme="minorHAnsi"/>
        </w:rPr>
        <w:t xml:space="preserve">ACADEMIC INTEGRITY </w:t>
      </w:r>
    </w:p>
    <w:p w14:paraId="41D7AECA" w14:textId="371E0C97" w:rsidR="002E5D17" w:rsidRPr="008814E8" w:rsidRDefault="002E5D17" w:rsidP="00CC3174">
      <w:pPr>
        <w:jc w:val="both"/>
        <w:rPr>
          <w:rFonts w:cstheme="minorHAnsi"/>
        </w:rPr>
      </w:pPr>
      <w:r w:rsidRPr="008814E8">
        <w:rPr>
          <w:rFonts w:cstheme="minorHAnsi"/>
        </w:rPr>
        <w:t xml:space="preserve">To help ensure the integrity of our assessments at </w:t>
      </w:r>
      <w:bookmarkStart w:id="0" w:name="_Hlk209080674"/>
      <w:r w:rsidR="00CC3174" w:rsidRPr="008814E8">
        <w:rPr>
          <w:rFonts w:cstheme="minorHAnsi"/>
        </w:rPr>
        <w:t xml:space="preserve">Training </w:t>
      </w:r>
      <w:r w:rsidR="006371BB" w:rsidRPr="008814E8">
        <w:rPr>
          <w:rFonts w:cstheme="minorHAnsi"/>
        </w:rPr>
        <w:t>Academy of Excellence</w:t>
      </w:r>
      <w:r w:rsidR="00CC3174" w:rsidRPr="008814E8">
        <w:rPr>
          <w:rFonts w:cstheme="minorHAnsi"/>
        </w:rPr>
        <w:t xml:space="preserve"> (</w:t>
      </w:r>
      <w:bookmarkEnd w:id="0"/>
      <w:r w:rsidR="00980A57" w:rsidRPr="008814E8">
        <w:rPr>
          <w:rFonts w:cstheme="minorHAnsi"/>
        </w:rPr>
        <w:t>TAE) please</w:t>
      </w:r>
      <w:r w:rsidRPr="008814E8">
        <w:rPr>
          <w:rFonts w:cstheme="minorHAnsi"/>
        </w:rPr>
        <w:t xml:space="preserve"> take steps to prevent the following behaviours: </w:t>
      </w:r>
    </w:p>
    <w:p w14:paraId="0A59512E" w14:textId="6815738D" w:rsidR="002E5D17" w:rsidRPr="008814E8" w:rsidRDefault="002E5D17" w:rsidP="00901337">
      <w:pPr>
        <w:pStyle w:val="ListParagraph"/>
        <w:numPr>
          <w:ilvl w:val="0"/>
          <w:numId w:val="17"/>
        </w:numPr>
        <w:jc w:val="both"/>
        <w:rPr>
          <w:rFonts w:cstheme="minorHAnsi"/>
        </w:rPr>
      </w:pPr>
      <w:r w:rsidRPr="008814E8">
        <w:rPr>
          <w:rFonts w:cstheme="minorHAnsi"/>
        </w:rPr>
        <w:t xml:space="preserve">Plagiarism </w:t>
      </w:r>
    </w:p>
    <w:p w14:paraId="1F8C045D" w14:textId="41BE9BF2" w:rsidR="002E5D17" w:rsidRPr="008814E8" w:rsidRDefault="002E5D17" w:rsidP="00901337">
      <w:pPr>
        <w:pStyle w:val="ListParagraph"/>
        <w:numPr>
          <w:ilvl w:val="0"/>
          <w:numId w:val="17"/>
        </w:numPr>
        <w:jc w:val="both"/>
        <w:rPr>
          <w:rFonts w:cstheme="minorHAnsi"/>
        </w:rPr>
      </w:pPr>
      <w:r w:rsidRPr="008814E8">
        <w:rPr>
          <w:rFonts w:cstheme="minorHAnsi"/>
        </w:rPr>
        <w:t xml:space="preserve">Cheating </w:t>
      </w:r>
    </w:p>
    <w:p w14:paraId="59903588" w14:textId="771504DA" w:rsidR="002E5D17" w:rsidRPr="008814E8" w:rsidRDefault="002E5D17" w:rsidP="00901337">
      <w:pPr>
        <w:pStyle w:val="ListParagraph"/>
        <w:numPr>
          <w:ilvl w:val="0"/>
          <w:numId w:val="17"/>
        </w:numPr>
        <w:jc w:val="both"/>
        <w:rPr>
          <w:rFonts w:cstheme="minorHAnsi"/>
        </w:rPr>
      </w:pPr>
      <w:r w:rsidRPr="008814E8">
        <w:rPr>
          <w:rFonts w:cstheme="minorHAnsi"/>
        </w:rPr>
        <w:t xml:space="preserve">Failing to acknowledge the work or assistance of others </w:t>
      </w:r>
    </w:p>
    <w:p w14:paraId="0C6282C4" w14:textId="5ED7489F" w:rsidR="002E5D17" w:rsidRPr="008814E8" w:rsidRDefault="002E5D17" w:rsidP="00901337">
      <w:pPr>
        <w:pStyle w:val="ListParagraph"/>
        <w:numPr>
          <w:ilvl w:val="0"/>
          <w:numId w:val="17"/>
        </w:numPr>
        <w:jc w:val="both"/>
        <w:rPr>
          <w:rFonts w:cstheme="minorHAnsi"/>
        </w:rPr>
      </w:pPr>
      <w:r w:rsidRPr="008814E8">
        <w:rPr>
          <w:rFonts w:cstheme="minorHAnsi"/>
        </w:rPr>
        <w:t xml:space="preserve">Sharing of answers or assessments  </w:t>
      </w:r>
    </w:p>
    <w:p w14:paraId="3A3F634F" w14:textId="77777777" w:rsidR="002E5D17" w:rsidRPr="008814E8" w:rsidRDefault="002E5D17" w:rsidP="00CC3174">
      <w:pPr>
        <w:jc w:val="both"/>
        <w:rPr>
          <w:rFonts w:cstheme="minorHAnsi"/>
        </w:rPr>
      </w:pPr>
      <w:r w:rsidRPr="008814E8">
        <w:rPr>
          <w:rFonts w:cstheme="minorHAnsi"/>
        </w:rPr>
        <w:t xml:space="preserve">Suggestions include: </w:t>
      </w:r>
    </w:p>
    <w:p w14:paraId="0094814A" w14:textId="72F9582C" w:rsidR="000C205B" w:rsidRPr="008814E8" w:rsidRDefault="002E5D17" w:rsidP="00901337">
      <w:pPr>
        <w:pStyle w:val="ListParagraph"/>
        <w:numPr>
          <w:ilvl w:val="0"/>
          <w:numId w:val="18"/>
        </w:numPr>
        <w:jc w:val="both"/>
        <w:rPr>
          <w:rFonts w:cstheme="minorHAnsi"/>
        </w:rPr>
      </w:pPr>
      <w:r w:rsidRPr="008814E8">
        <w:rPr>
          <w:rFonts w:cstheme="minorHAnsi"/>
        </w:rPr>
        <w:t xml:space="preserve">Only give out Assessment Guides to students when they are being </w:t>
      </w:r>
      <w:r w:rsidR="0023426C" w:rsidRPr="008814E8">
        <w:rPr>
          <w:rFonts w:cstheme="minorHAnsi"/>
        </w:rPr>
        <w:t>assessed. Remember</w:t>
      </w:r>
      <w:r w:rsidRPr="008814E8">
        <w:rPr>
          <w:rFonts w:cstheme="minorHAnsi"/>
        </w:rPr>
        <w:t xml:space="preserve"> to collect them at the end of the assessment </w:t>
      </w:r>
    </w:p>
    <w:p w14:paraId="0007227A" w14:textId="2F2A3087" w:rsidR="002E5D17" w:rsidRPr="008814E8" w:rsidRDefault="002E5D17" w:rsidP="00901337">
      <w:pPr>
        <w:pStyle w:val="ListParagraph"/>
        <w:numPr>
          <w:ilvl w:val="0"/>
          <w:numId w:val="18"/>
        </w:numPr>
        <w:jc w:val="both"/>
        <w:rPr>
          <w:rFonts w:cstheme="minorHAnsi"/>
        </w:rPr>
      </w:pPr>
      <w:r w:rsidRPr="008814E8">
        <w:rPr>
          <w:rFonts w:cstheme="minorHAnsi"/>
        </w:rPr>
        <w:t xml:space="preserve">Save electronic documents on an Assessor’s USB for printing to avoid students leaving with copies of the assessment questions and tasks </w:t>
      </w:r>
    </w:p>
    <w:p w14:paraId="2CC2483C" w14:textId="3D8A7D88" w:rsidR="002E5D17" w:rsidRPr="008814E8" w:rsidRDefault="002E5D17" w:rsidP="00901337">
      <w:pPr>
        <w:pStyle w:val="ListParagraph"/>
        <w:numPr>
          <w:ilvl w:val="0"/>
          <w:numId w:val="18"/>
        </w:numPr>
        <w:jc w:val="both"/>
        <w:rPr>
          <w:rFonts w:cstheme="minorHAnsi"/>
        </w:rPr>
      </w:pPr>
      <w:r w:rsidRPr="008814E8">
        <w:rPr>
          <w:rFonts w:cstheme="minorHAnsi"/>
        </w:rPr>
        <w:t xml:space="preserve">Mark students physical work samples with the student initials or student number to avoid confusion </w:t>
      </w:r>
    </w:p>
    <w:p w14:paraId="40921175" w14:textId="77777777" w:rsidR="0023426C" w:rsidRPr="008814E8" w:rsidRDefault="0023426C" w:rsidP="00901337">
      <w:pPr>
        <w:pStyle w:val="ListParagraph"/>
        <w:numPr>
          <w:ilvl w:val="0"/>
          <w:numId w:val="18"/>
        </w:numPr>
        <w:jc w:val="both"/>
        <w:rPr>
          <w:rFonts w:cstheme="minorHAnsi"/>
        </w:rPr>
      </w:pPr>
    </w:p>
    <w:p w14:paraId="3459FC31" w14:textId="77777777" w:rsidR="002E5D17" w:rsidRPr="008814E8" w:rsidRDefault="002E5D17" w:rsidP="00CC3174">
      <w:pPr>
        <w:jc w:val="both"/>
        <w:rPr>
          <w:rFonts w:cstheme="minorHAnsi"/>
        </w:rPr>
      </w:pPr>
      <w:r w:rsidRPr="008814E8">
        <w:rPr>
          <w:rFonts w:cstheme="minorHAnsi"/>
        </w:rPr>
        <w:t xml:space="preserve">PRIVACY </w:t>
      </w:r>
    </w:p>
    <w:p w14:paraId="7B2CB578" w14:textId="2496941C" w:rsidR="002E5D17" w:rsidRPr="008814E8" w:rsidRDefault="002E5D17" w:rsidP="00CC3174">
      <w:pPr>
        <w:jc w:val="both"/>
        <w:rPr>
          <w:rFonts w:cstheme="minorHAnsi"/>
        </w:rPr>
      </w:pPr>
      <w:r w:rsidRPr="008814E8">
        <w:rPr>
          <w:rFonts w:cstheme="minorHAnsi"/>
        </w:rPr>
        <w:t xml:space="preserve">To ensure the student’s privacy follow </w:t>
      </w:r>
      <w:r w:rsidR="006371BB" w:rsidRPr="008814E8">
        <w:rPr>
          <w:rFonts w:cstheme="minorHAnsi"/>
        </w:rPr>
        <w:t>Training Academy of Excellence (TAE)</w:t>
      </w:r>
      <w:r w:rsidRPr="008814E8">
        <w:rPr>
          <w:rFonts w:cstheme="minorHAnsi"/>
        </w:rPr>
        <w:t>’s Privacy Policy. Keep paper assessments away from both the direct and indirect gaze of others, keep them secure and do not discuss results in public places.</w:t>
      </w:r>
    </w:p>
    <w:p w14:paraId="00B1B9C2" w14:textId="77777777" w:rsidR="0023426C" w:rsidRPr="008814E8" w:rsidRDefault="0023426C" w:rsidP="00CC3174">
      <w:pPr>
        <w:jc w:val="both"/>
        <w:rPr>
          <w:rFonts w:cstheme="minorHAnsi"/>
        </w:rPr>
      </w:pPr>
    </w:p>
    <w:p w14:paraId="7D3ABC58" w14:textId="77777777" w:rsidR="002E5D17" w:rsidRPr="008814E8" w:rsidRDefault="002E5D17" w:rsidP="00CC3174">
      <w:pPr>
        <w:jc w:val="both"/>
        <w:rPr>
          <w:rFonts w:cstheme="minorHAnsi"/>
        </w:rPr>
      </w:pPr>
      <w:r w:rsidRPr="008814E8">
        <w:rPr>
          <w:rFonts w:cstheme="minorHAnsi"/>
        </w:rPr>
        <w:t xml:space="preserve">AFTER ASSESSMENT </w:t>
      </w:r>
    </w:p>
    <w:p w14:paraId="0462A26A" w14:textId="77777777" w:rsidR="00FB1207" w:rsidRPr="008814E8" w:rsidRDefault="00FB1207" w:rsidP="00CC3174">
      <w:pPr>
        <w:jc w:val="both"/>
        <w:rPr>
          <w:rFonts w:cstheme="minorHAnsi"/>
        </w:rPr>
      </w:pPr>
    </w:p>
    <w:p w14:paraId="515870A2" w14:textId="6DB4F751" w:rsidR="002E5D17" w:rsidRPr="008814E8" w:rsidRDefault="00FB1207" w:rsidP="00CC3174">
      <w:pPr>
        <w:jc w:val="both"/>
        <w:rPr>
          <w:rFonts w:cstheme="minorHAnsi"/>
        </w:rPr>
      </w:pPr>
      <w:r w:rsidRPr="008814E8">
        <w:rPr>
          <w:rFonts w:cstheme="minorHAnsi"/>
        </w:rPr>
        <w:t>Model answers</w:t>
      </w:r>
    </w:p>
    <w:p w14:paraId="7FBB4CDB" w14:textId="77777777" w:rsidR="0023426C" w:rsidRPr="008814E8" w:rsidRDefault="0023426C" w:rsidP="00CC3174">
      <w:pPr>
        <w:jc w:val="both"/>
        <w:rPr>
          <w:rFonts w:cstheme="minorHAnsi"/>
        </w:rPr>
      </w:pPr>
    </w:p>
    <w:p w14:paraId="48E5C9A6" w14:textId="77777777" w:rsidR="002E5D17" w:rsidRPr="008814E8" w:rsidRDefault="002E5D17" w:rsidP="00CC3174">
      <w:pPr>
        <w:jc w:val="both"/>
        <w:rPr>
          <w:rFonts w:cstheme="minorHAnsi"/>
        </w:rPr>
      </w:pPr>
      <w:r w:rsidRPr="008814E8">
        <w:rPr>
          <w:rFonts w:cstheme="minorHAnsi"/>
        </w:rPr>
        <w:t xml:space="preserve">Use the evidence criteria, benchmarks or answers provided in this guide to support your assessment decision. The observation assessment has benchmarks which are to be used in the same way as answers. </w:t>
      </w:r>
    </w:p>
    <w:p w14:paraId="3275B421" w14:textId="77777777" w:rsidR="002E5D17" w:rsidRPr="008814E8" w:rsidRDefault="002E5D17" w:rsidP="00CC3174">
      <w:pPr>
        <w:jc w:val="both"/>
        <w:rPr>
          <w:rFonts w:cstheme="minorHAnsi"/>
        </w:rPr>
      </w:pPr>
      <w:r w:rsidRPr="008814E8">
        <w:rPr>
          <w:rFonts w:cstheme="minorHAnsi"/>
        </w:rPr>
        <w:t xml:space="preserve">If you need assistance or clarification when making an assessment judgement, please contact your Education Manager. </w:t>
      </w:r>
    </w:p>
    <w:p w14:paraId="4FC9725C" w14:textId="77777777" w:rsidR="00FB1207" w:rsidRPr="008814E8" w:rsidRDefault="00FB1207" w:rsidP="00CC3174">
      <w:pPr>
        <w:jc w:val="both"/>
        <w:rPr>
          <w:rFonts w:cstheme="minorHAnsi"/>
        </w:rPr>
      </w:pPr>
    </w:p>
    <w:p w14:paraId="688C331F" w14:textId="33CA252B" w:rsidR="002E5D17" w:rsidRPr="008814E8" w:rsidRDefault="002E5D17" w:rsidP="00CC3174">
      <w:pPr>
        <w:jc w:val="both"/>
        <w:rPr>
          <w:rFonts w:cstheme="minorHAnsi"/>
        </w:rPr>
      </w:pPr>
      <w:r w:rsidRPr="008814E8">
        <w:rPr>
          <w:rFonts w:cstheme="minorHAnsi"/>
        </w:rPr>
        <w:t xml:space="preserve">IMPORTANT: a student must achieve </w:t>
      </w:r>
      <w:r w:rsidR="0023426C" w:rsidRPr="008814E8">
        <w:rPr>
          <w:rFonts w:cstheme="minorHAnsi"/>
        </w:rPr>
        <w:t>Satisfactory</w:t>
      </w:r>
      <w:r w:rsidR="00FB1207" w:rsidRPr="008814E8">
        <w:rPr>
          <w:rFonts w:cstheme="minorHAnsi"/>
        </w:rPr>
        <w:t>/S/Meets requirements</w:t>
      </w:r>
      <w:r w:rsidRPr="008814E8">
        <w:rPr>
          <w:rFonts w:cstheme="minorHAnsi"/>
        </w:rPr>
        <w:t xml:space="preserve"> on all assessment tasks and be assessed as competent for the unit of competence before </w:t>
      </w:r>
      <w:r w:rsidR="00FB1207" w:rsidRPr="008814E8">
        <w:rPr>
          <w:rFonts w:cstheme="minorHAnsi"/>
        </w:rPr>
        <w:t>a result</w:t>
      </w:r>
      <w:r w:rsidRPr="008814E8">
        <w:rPr>
          <w:rFonts w:cstheme="minorHAnsi"/>
        </w:rPr>
        <w:t xml:space="preserve"> can be given. </w:t>
      </w:r>
    </w:p>
    <w:p w14:paraId="3F4E6030" w14:textId="77777777" w:rsidR="00FB1207" w:rsidRPr="008814E8" w:rsidRDefault="00FB1207" w:rsidP="00CC3174">
      <w:pPr>
        <w:jc w:val="both"/>
        <w:rPr>
          <w:rFonts w:cstheme="minorHAnsi"/>
        </w:rPr>
      </w:pPr>
    </w:p>
    <w:p w14:paraId="659223FF" w14:textId="28F7A3A9" w:rsidR="002E5D17" w:rsidRPr="008814E8" w:rsidRDefault="002E5D17" w:rsidP="00CC3174">
      <w:pPr>
        <w:jc w:val="both"/>
        <w:rPr>
          <w:rFonts w:cstheme="minorHAnsi"/>
        </w:rPr>
      </w:pPr>
      <w:r w:rsidRPr="008814E8">
        <w:rPr>
          <w:rFonts w:cstheme="minorHAnsi"/>
        </w:rPr>
        <w:t>FURTHER EVIDENCE REQUIRED/RESITS</w:t>
      </w:r>
    </w:p>
    <w:p w14:paraId="07823353" w14:textId="77777777" w:rsidR="00FB1207" w:rsidRPr="008814E8" w:rsidRDefault="00FB1207" w:rsidP="00CC3174">
      <w:pPr>
        <w:jc w:val="both"/>
        <w:rPr>
          <w:rFonts w:cstheme="minorHAnsi"/>
        </w:rPr>
      </w:pPr>
    </w:p>
    <w:p w14:paraId="327BD184" w14:textId="1C4B35E4" w:rsidR="002E5D17" w:rsidRPr="008814E8" w:rsidRDefault="002E5D17" w:rsidP="00CC3174">
      <w:pPr>
        <w:jc w:val="both"/>
        <w:rPr>
          <w:rFonts w:cstheme="minorHAnsi"/>
        </w:rPr>
      </w:pPr>
      <w:r w:rsidRPr="008814E8">
        <w:rPr>
          <w:rFonts w:cstheme="minorHAnsi"/>
        </w:rPr>
        <w:t xml:space="preserve">If a key aspect has not been addressed correctly, the Assessor is to discuss the response with the student </w:t>
      </w:r>
      <w:r w:rsidR="00FB1207" w:rsidRPr="008814E8">
        <w:rPr>
          <w:rFonts w:cstheme="minorHAnsi"/>
        </w:rPr>
        <w:t>to</w:t>
      </w:r>
      <w:r w:rsidRPr="008814E8">
        <w:rPr>
          <w:rFonts w:cstheme="minorHAnsi"/>
        </w:rPr>
        <w:t xml:space="preserve"> determine if the student did not know the correct response or did not understand the requirement. </w:t>
      </w:r>
    </w:p>
    <w:p w14:paraId="532193A9" w14:textId="77777777" w:rsidR="002E5D17" w:rsidRPr="008814E8" w:rsidRDefault="002E5D17" w:rsidP="00CC3174">
      <w:pPr>
        <w:jc w:val="both"/>
        <w:rPr>
          <w:rFonts w:cstheme="minorHAnsi"/>
        </w:rPr>
      </w:pPr>
      <w:r w:rsidRPr="008814E8">
        <w:rPr>
          <w:rFonts w:cstheme="minorHAnsi"/>
        </w:rPr>
        <w:lastRenderedPageBreak/>
        <w:t xml:space="preserve">The student will be given the opportunity after receiving feedback to re-sit or submit the assessment in the following session. The assessor may use their discretion to reassess the entire assessment or only the areas requiring further evidence. </w:t>
      </w:r>
    </w:p>
    <w:p w14:paraId="4A2AAB03" w14:textId="7D27C3E0" w:rsidR="002E5D17" w:rsidRPr="008814E8" w:rsidRDefault="002E5D17" w:rsidP="00901337">
      <w:pPr>
        <w:pStyle w:val="ListParagraph"/>
        <w:numPr>
          <w:ilvl w:val="0"/>
          <w:numId w:val="19"/>
        </w:numPr>
        <w:jc w:val="both"/>
        <w:rPr>
          <w:rFonts w:cstheme="minorHAnsi"/>
        </w:rPr>
      </w:pPr>
      <w:r w:rsidRPr="008814E8">
        <w:rPr>
          <w:rFonts w:cstheme="minorHAnsi"/>
        </w:rPr>
        <w:t xml:space="preserve">When there is reassessment of the entire assessment, reprint a copy of the assessment to use.  Afterwards, the second or third assessment instrument must be attached to the original for filing and storage. </w:t>
      </w:r>
    </w:p>
    <w:p w14:paraId="61EF6C27" w14:textId="5C831AE4" w:rsidR="002E5D17" w:rsidRPr="008814E8" w:rsidRDefault="002E5D17" w:rsidP="00901337">
      <w:pPr>
        <w:pStyle w:val="ListParagraph"/>
        <w:numPr>
          <w:ilvl w:val="0"/>
          <w:numId w:val="19"/>
        </w:numPr>
        <w:jc w:val="both"/>
        <w:rPr>
          <w:rFonts w:cstheme="minorHAnsi"/>
        </w:rPr>
      </w:pPr>
      <w:r w:rsidRPr="008814E8">
        <w:rPr>
          <w:rFonts w:cstheme="minorHAnsi"/>
        </w:rPr>
        <w:t xml:space="preserve">When there is partial reassessment, the Assessor must indicate on the assessment instrument what the further evidence required was and how it was obtained.  They must initial and date the question or task on the document beside their comments. </w:t>
      </w:r>
    </w:p>
    <w:p w14:paraId="05314ACF" w14:textId="77777777" w:rsidR="00FB1207" w:rsidRPr="008814E8" w:rsidRDefault="00FB1207" w:rsidP="00CC3174">
      <w:pPr>
        <w:pStyle w:val="ListParagraph"/>
        <w:jc w:val="both"/>
        <w:rPr>
          <w:rFonts w:cstheme="minorHAnsi"/>
        </w:rPr>
      </w:pPr>
    </w:p>
    <w:p w14:paraId="3914FABF" w14:textId="77777777" w:rsidR="002E5D17" w:rsidRPr="008814E8" w:rsidRDefault="002E5D17" w:rsidP="00CC3174">
      <w:pPr>
        <w:jc w:val="both"/>
        <w:rPr>
          <w:rFonts w:cstheme="minorHAnsi"/>
        </w:rPr>
      </w:pPr>
      <w:r w:rsidRPr="008814E8">
        <w:rPr>
          <w:rFonts w:cstheme="minorHAnsi"/>
        </w:rPr>
        <w:t xml:space="preserve">The student is only able to re submit twice before needing to re-enrol in the unit to complete again. </w:t>
      </w:r>
    </w:p>
    <w:p w14:paraId="74E43E69" w14:textId="6B74048E" w:rsidR="002E5D17" w:rsidRPr="008814E8" w:rsidRDefault="002E5D17" w:rsidP="00CC3174">
      <w:pPr>
        <w:jc w:val="both"/>
        <w:rPr>
          <w:rFonts w:cstheme="minorHAnsi"/>
        </w:rPr>
      </w:pPr>
      <w:r w:rsidRPr="008814E8">
        <w:rPr>
          <w:rFonts w:cstheme="minorHAnsi"/>
        </w:rPr>
        <w:t xml:space="preserve">If a key aspect has not been addressed correctly, the Assessor is to discuss the response with the student </w:t>
      </w:r>
      <w:r w:rsidR="00FB1207" w:rsidRPr="008814E8">
        <w:rPr>
          <w:rFonts w:cstheme="minorHAnsi"/>
        </w:rPr>
        <w:t>to</w:t>
      </w:r>
      <w:r w:rsidRPr="008814E8">
        <w:rPr>
          <w:rFonts w:cstheme="minorHAnsi"/>
        </w:rPr>
        <w:t xml:space="preserve"> determine if the student did not know the correct response or did not understand the role play situation / question. To achieve a satisfactory result for this assessment, all key aspects that are mapped in the associated Assessment Mapping Document MUST be responded to correctly. </w:t>
      </w:r>
    </w:p>
    <w:p w14:paraId="26349EEF" w14:textId="77777777" w:rsidR="00FB1207" w:rsidRPr="008814E8" w:rsidRDefault="00FB1207" w:rsidP="00CC3174">
      <w:pPr>
        <w:jc w:val="both"/>
        <w:rPr>
          <w:rFonts w:cstheme="minorHAnsi"/>
        </w:rPr>
      </w:pPr>
    </w:p>
    <w:p w14:paraId="733B37DB" w14:textId="77777777" w:rsidR="002E5D17" w:rsidRPr="008814E8" w:rsidRDefault="002E5D17" w:rsidP="00CC3174">
      <w:pPr>
        <w:jc w:val="both"/>
        <w:rPr>
          <w:rFonts w:cstheme="minorHAnsi"/>
        </w:rPr>
      </w:pPr>
      <w:r w:rsidRPr="008814E8">
        <w:rPr>
          <w:rFonts w:cstheme="minorHAnsi"/>
        </w:rPr>
        <w:t xml:space="preserve">PROVIDING FEEDBACK TO STUDENTS </w:t>
      </w:r>
    </w:p>
    <w:p w14:paraId="094EBE85" w14:textId="77777777" w:rsidR="00FB1207" w:rsidRPr="008814E8" w:rsidRDefault="00FB1207" w:rsidP="00CC3174">
      <w:pPr>
        <w:jc w:val="both"/>
        <w:rPr>
          <w:rFonts w:cstheme="minorHAnsi"/>
        </w:rPr>
      </w:pPr>
    </w:p>
    <w:p w14:paraId="41DAB42F" w14:textId="77777777" w:rsidR="002E5D17" w:rsidRPr="008814E8" w:rsidRDefault="002E5D17" w:rsidP="00CC3174">
      <w:pPr>
        <w:jc w:val="both"/>
        <w:rPr>
          <w:rFonts w:cstheme="minorHAnsi"/>
        </w:rPr>
      </w:pPr>
      <w:r w:rsidRPr="008814E8">
        <w:rPr>
          <w:rFonts w:cstheme="minorHAnsi"/>
        </w:rPr>
        <w:t xml:space="preserve">You must provide feedback to students regarding their results and performance. Specific feedback must be detailed on each assessment instrument and a summary provided when completing the Unit Assessment Summary Result Sheet. </w:t>
      </w:r>
    </w:p>
    <w:p w14:paraId="010D8809" w14:textId="77777777" w:rsidR="00FB1207" w:rsidRPr="008814E8" w:rsidRDefault="00FB1207" w:rsidP="00CC3174">
      <w:pPr>
        <w:jc w:val="both"/>
        <w:rPr>
          <w:rFonts w:cstheme="minorHAnsi"/>
        </w:rPr>
      </w:pPr>
    </w:p>
    <w:p w14:paraId="7E3F5101" w14:textId="7F2867EE" w:rsidR="002E5D17" w:rsidRPr="008814E8" w:rsidRDefault="002E5D17" w:rsidP="00CC3174">
      <w:pPr>
        <w:jc w:val="both"/>
        <w:rPr>
          <w:rFonts w:cstheme="minorHAnsi"/>
        </w:rPr>
      </w:pPr>
      <w:r w:rsidRPr="008814E8">
        <w:rPr>
          <w:rFonts w:cstheme="minorHAnsi"/>
        </w:rPr>
        <w:t>Effective feedback contributes to improving performance. When a student does not meet requirements, use the feedback fields to document areas for improvement and plans for further training and reassessment.</w:t>
      </w:r>
    </w:p>
    <w:p w14:paraId="37418A26" w14:textId="77777777" w:rsidR="00FB1207" w:rsidRPr="008814E8" w:rsidRDefault="00FB1207" w:rsidP="00CC3174">
      <w:pPr>
        <w:jc w:val="both"/>
        <w:rPr>
          <w:rFonts w:cstheme="minorHAnsi"/>
        </w:rPr>
      </w:pPr>
    </w:p>
    <w:p w14:paraId="5E137CB6" w14:textId="77777777" w:rsidR="002E5D17" w:rsidRPr="008814E8" w:rsidRDefault="002E5D17" w:rsidP="00CC3174">
      <w:pPr>
        <w:jc w:val="both"/>
        <w:rPr>
          <w:rFonts w:cstheme="minorHAnsi"/>
        </w:rPr>
      </w:pPr>
      <w:r w:rsidRPr="008814E8">
        <w:rPr>
          <w:rFonts w:cstheme="minorHAnsi"/>
        </w:rPr>
        <w:t xml:space="preserve">PAPER BASED ASSESSMENTS </w:t>
      </w:r>
    </w:p>
    <w:p w14:paraId="6DE6B895" w14:textId="77777777" w:rsidR="00FB1207" w:rsidRPr="008814E8" w:rsidRDefault="00FB1207" w:rsidP="00CC3174">
      <w:pPr>
        <w:jc w:val="both"/>
        <w:rPr>
          <w:rFonts w:cstheme="minorHAnsi"/>
        </w:rPr>
      </w:pPr>
    </w:p>
    <w:p w14:paraId="2CA43AF2" w14:textId="77777777" w:rsidR="002E5D17" w:rsidRPr="008814E8" w:rsidRDefault="002E5D17" w:rsidP="00CC3174">
      <w:pPr>
        <w:jc w:val="both"/>
        <w:rPr>
          <w:rFonts w:cstheme="minorHAnsi"/>
        </w:rPr>
      </w:pPr>
      <w:r w:rsidRPr="008814E8">
        <w:rPr>
          <w:rFonts w:cstheme="minorHAnsi"/>
        </w:rPr>
        <w:t xml:space="preserve">If collecting paper-based assessments, please check that you and the student have signed in all the required places and completed the appropriate fields. </w:t>
      </w:r>
    </w:p>
    <w:p w14:paraId="1D62AAD5" w14:textId="77777777" w:rsidR="00FB1207" w:rsidRPr="008814E8" w:rsidRDefault="00FB1207" w:rsidP="00CC3174">
      <w:pPr>
        <w:jc w:val="both"/>
        <w:rPr>
          <w:rFonts w:cstheme="minorHAnsi"/>
        </w:rPr>
      </w:pPr>
    </w:p>
    <w:p w14:paraId="33760DD0" w14:textId="77777777" w:rsidR="002E5D17" w:rsidRPr="008814E8" w:rsidRDefault="002E5D17" w:rsidP="00CC3174">
      <w:pPr>
        <w:jc w:val="both"/>
        <w:rPr>
          <w:rFonts w:cstheme="minorHAnsi"/>
        </w:rPr>
      </w:pPr>
      <w:r w:rsidRPr="008814E8">
        <w:rPr>
          <w:rFonts w:cstheme="minorHAnsi"/>
        </w:rPr>
        <w:t xml:space="preserve">FINAL COMPETENCY JUDGEMENT </w:t>
      </w:r>
    </w:p>
    <w:p w14:paraId="52FCAB5E" w14:textId="77777777" w:rsidR="002E5D17" w:rsidRPr="008814E8" w:rsidRDefault="002E5D17" w:rsidP="00CC3174">
      <w:pPr>
        <w:jc w:val="both"/>
        <w:rPr>
          <w:rFonts w:cstheme="minorHAnsi"/>
        </w:rPr>
      </w:pPr>
      <w:r w:rsidRPr="008814E8">
        <w:rPr>
          <w:rFonts w:cstheme="minorHAnsi"/>
        </w:rPr>
        <w:t xml:space="preserve">Once all assessments have been finalised, completed the Unit Assessment Summary Result Sheet and make a final competency judgement. </w:t>
      </w:r>
    </w:p>
    <w:p w14:paraId="424727F0" w14:textId="77777777" w:rsidR="002E5D17" w:rsidRPr="008814E8" w:rsidRDefault="002E5D17" w:rsidP="00CC3174">
      <w:pPr>
        <w:jc w:val="both"/>
        <w:rPr>
          <w:rFonts w:cstheme="minorHAnsi"/>
        </w:rPr>
      </w:pPr>
      <w:r w:rsidRPr="008814E8">
        <w:rPr>
          <w:rFonts w:cstheme="minorHAnsi"/>
        </w:rPr>
        <w:t xml:space="preserve">Enter your results into the system within 5 business days of completion of the unit. </w:t>
      </w:r>
    </w:p>
    <w:p w14:paraId="6304F6D4" w14:textId="77777777" w:rsidR="00DF50FD" w:rsidRPr="008814E8" w:rsidRDefault="00DF50FD" w:rsidP="00CC3174">
      <w:pPr>
        <w:jc w:val="both"/>
        <w:rPr>
          <w:rFonts w:cstheme="minorHAnsi"/>
        </w:rPr>
      </w:pPr>
    </w:p>
    <w:p w14:paraId="3256F636" w14:textId="77777777" w:rsidR="00CC3174" w:rsidRPr="008814E8" w:rsidRDefault="00CC3174" w:rsidP="00CC3174">
      <w:pPr>
        <w:spacing w:after="105"/>
        <w:ind w:left="-5"/>
        <w:jc w:val="both"/>
        <w:rPr>
          <w:rFonts w:cstheme="minorHAnsi"/>
        </w:rPr>
      </w:pPr>
      <w:r w:rsidRPr="008814E8">
        <w:rPr>
          <w:rFonts w:cstheme="minorHAnsi"/>
        </w:rPr>
        <w:t xml:space="preserve">RE-ASSESSMENT </w:t>
      </w:r>
    </w:p>
    <w:p w14:paraId="4D304125" w14:textId="77777777" w:rsidR="00CC3174" w:rsidRPr="008814E8" w:rsidRDefault="00CC3174" w:rsidP="00CC3174">
      <w:pPr>
        <w:spacing w:after="245"/>
        <w:ind w:left="-5"/>
        <w:jc w:val="both"/>
        <w:rPr>
          <w:rFonts w:cstheme="minorHAnsi"/>
        </w:rPr>
      </w:pPr>
      <w:r w:rsidRPr="008814E8">
        <w:rPr>
          <w:rFonts w:cstheme="minorHAnsi"/>
        </w:rPr>
        <w:t xml:space="preserve">If you do not achieve the required standard to achieve competence, you will be given the opportunity to be re-assessed by the assessor and the requirement for additional evidence will be outlined. Arrangements will be made on an individual basis to ensure the process is valid, fair and reliable. </w:t>
      </w:r>
    </w:p>
    <w:p w14:paraId="4F4005E0" w14:textId="77777777" w:rsidR="00CC3174" w:rsidRPr="008814E8" w:rsidRDefault="00CC3174" w:rsidP="00CC3174">
      <w:pPr>
        <w:spacing w:after="105"/>
        <w:ind w:left="-5"/>
        <w:jc w:val="both"/>
        <w:rPr>
          <w:rFonts w:cstheme="minorHAnsi"/>
        </w:rPr>
      </w:pPr>
      <w:r w:rsidRPr="008814E8">
        <w:rPr>
          <w:rFonts w:cstheme="minorHAnsi"/>
        </w:rPr>
        <w:t xml:space="preserve">ASSESSMENT APPEALS </w:t>
      </w:r>
    </w:p>
    <w:p w14:paraId="662E4F9E" w14:textId="0040ACC2" w:rsidR="00CC3174" w:rsidRPr="008814E8" w:rsidRDefault="00CC3174" w:rsidP="00CC3174">
      <w:pPr>
        <w:spacing w:after="298"/>
        <w:ind w:left="-5"/>
        <w:jc w:val="both"/>
        <w:rPr>
          <w:rFonts w:cstheme="minorHAnsi"/>
        </w:rPr>
      </w:pPr>
      <w:r w:rsidRPr="008814E8">
        <w:rPr>
          <w:rFonts w:cstheme="minorHAnsi"/>
        </w:rPr>
        <w:t>A student who is dissatisfied with the outcome of his/her assessment should first discuss their concerns with the teacher/assessor and/or program coordinator in the associated business area. If the issue is not resolved, the student may appeal the decision(s) by following the Complaints and Appeals process. For further information contact student support.</w:t>
      </w:r>
    </w:p>
    <w:p w14:paraId="753D28F5" w14:textId="36AB4235" w:rsidR="005135D0" w:rsidRPr="008814E8" w:rsidRDefault="005135D0" w:rsidP="00CC3174">
      <w:pPr>
        <w:spacing w:before="120" w:after="120"/>
        <w:jc w:val="both"/>
        <w:rPr>
          <w:rFonts w:cstheme="minorHAnsi"/>
          <w:sz w:val="22"/>
          <w:szCs w:val="22"/>
        </w:rPr>
      </w:pPr>
    </w:p>
    <w:tbl>
      <w:tblPr>
        <w:tblW w:w="93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70"/>
        <w:gridCol w:w="1304"/>
        <w:gridCol w:w="407"/>
        <w:gridCol w:w="2623"/>
        <w:gridCol w:w="2054"/>
        <w:gridCol w:w="2192"/>
      </w:tblGrid>
      <w:tr w:rsidR="005135D0" w:rsidRPr="008814E8" w14:paraId="02DE6F38" w14:textId="77777777" w:rsidTr="00364B79">
        <w:trPr>
          <w:trHeight w:val="487"/>
        </w:trPr>
        <w:tc>
          <w:tcPr>
            <w:tcW w:w="9350" w:type="dxa"/>
            <w:gridSpan w:val="6"/>
          </w:tcPr>
          <w:p w14:paraId="1D7A9623" w14:textId="77777777" w:rsidR="005135D0" w:rsidRPr="008814E8" w:rsidRDefault="005135D0" w:rsidP="009A2CE2">
            <w:pPr>
              <w:keepNext/>
              <w:keepLines/>
              <w:spacing w:before="120" w:after="120"/>
              <w:outlineLvl w:val="0"/>
              <w:rPr>
                <w:rFonts w:eastAsiaTheme="majorEastAsia" w:cstheme="minorHAnsi"/>
                <w:b/>
                <w:bCs/>
                <w:sz w:val="32"/>
                <w:szCs w:val="32"/>
                <w:lang w:eastAsia="en-AU"/>
                <w14:glow w14:rad="0">
                  <w14:schemeClr w14:val="tx1">
                    <w14:alpha w14:val="60000"/>
                    <w14:lumMod w14:val="50000"/>
                    <w14:lumOff w14:val="50000"/>
                  </w14:schemeClr>
                </w14:glow>
              </w:rPr>
            </w:pPr>
            <w:bookmarkStart w:id="1" w:name="_Toc75159547"/>
            <w:r w:rsidRPr="008814E8">
              <w:rPr>
                <w:rFonts w:eastAsiaTheme="majorEastAsia" w:cstheme="minorHAnsi"/>
                <w:b/>
                <w:bCs/>
                <w:sz w:val="32"/>
                <w:szCs w:val="32"/>
                <w:lang w:eastAsia="en-AU"/>
                <w14:glow w14:rad="0">
                  <w14:schemeClr w14:val="tx1">
                    <w14:alpha w14:val="60000"/>
                    <w14:lumMod w14:val="50000"/>
                    <w14:lumOff w14:val="50000"/>
                  </w14:schemeClr>
                </w14:glow>
              </w:rPr>
              <w:t>Assessment Plan</w:t>
            </w:r>
            <w:bookmarkEnd w:id="1"/>
          </w:p>
        </w:tc>
      </w:tr>
      <w:tr w:rsidR="00AA50D2" w:rsidRPr="008814E8" w14:paraId="46A8A879" w14:textId="77777777" w:rsidTr="00364B79">
        <w:trPr>
          <w:trHeight w:val="728"/>
        </w:trPr>
        <w:tc>
          <w:tcPr>
            <w:tcW w:w="2074" w:type="dxa"/>
            <w:gridSpan w:val="2"/>
            <w:tcBorders>
              <w:bottom w:val="single" w:sz="4" w:space="0" w:color="A6A6A6"/>
            </w:tcBorders>
          </w:tcPr>
          <w:p w14:paraId="369C8B56" w14:textId="30334C4C" w:rsidR="00AA50D2" w:rsidRPr="008814E8" w:rsidRDefault="00AA50D2" w:rsidP="00AA50D2">
            <w:pPr>
              <w:tabs>
                <w:tab w:val="center" w:pos="4513"/>
                <w:tab w:val="right" w:pos="9026"/>
              </w:tabs>
              <w:spacing w:before="120" w:after="120"/>
              <w:rPr>
                <w:rFonts w:cstheme="minorHAnsi"/>
                <w:b/>
                <w:color w:val="000000" w:themeColor="text1"/>
                <w:sz w:val="22"/>
                <w:szCs w:val="22"/>
              </w:rPr>
            </w:pPr>
            <w:r w:rsidRPr="008814E8">
              <w:rPr>
                <w:rFonts w:cstheme="minorHAnsi"/>
                <w:b/>
                <w:color w:val="000000" w:themeColor="text1"/>
                <w:sz w:val="22"/>
                <w:szCs w:val="22"/>
              </w:rPr>
              <w:t>QUALIFICATION CODE</w:t>
            </w:r>
          </w:p>
        </w:tc>
        <w:tc>
          <w:tcPr>
            <w:tcW w:w="3030" w:type="dxa"/>
            <w:gridSpan w:val="2"/>
            <w:tcBorders>
              <w:bottom w:val="single" w:sz="4" w:space="0" w:color="A6A6A6"/>
            </w:tcBorders>
          </w:tcPr>
          <w:p w14:paraId="2E9A3F28" w14:textId="776E21AC" w:rsidR="00AA50D2" w:rsidRPr="008814E8" w:rsidRDefault="00AA50D2" w:rsidP="00AA50D2">
            <w:pPr>
              <w:spacing w:before="120" w:after="120"/>
              <w:rPr>
                <w:rFonts w:cstheme="minorHAnsi"/>
                <w:color w:val="FF0000"/>
                <w:sz w:val="22"/>
                <w:szCs w:val="22"/>
                <w:highlight w:val="yellow"/>
                <w:lang w:eastAsia="en-AU"/>
              </w:rPr>
            </w:pPr>
            <w:r w:rsidRPr="008814E8">
              <w:rPr>
                <w:rFonts w:cstheme="minorHAnsi"/>
                <w:color w:val="000000" w:themeColor="text1"/>
                <w:sz w:val="22"/>
                <w:szCs w:val="22"/>
              </w:rPr>
              <w:t>BSB30120</w:t>
            </w:r>
          </w:p>
        </w:tc>
        <w:tc>
          <w:tcPr>
            <w:tcW w:w="2054" w:type="dxa"/>
            <w:tcBorders>
              <w:bottom w:val="single" w:sz="4" w:space="0" w:color="A6A6A6"/>
            </w:tcBorders>
          </w:tcPr>
          <w:p w14:paraId="6E759DFF" w14:textId="68B03423" w:rsidR="00AA50D2" w:rsidRPr="008814E8" w:rsidRDefault="00AA50D2" w:rsidP="00AA50D2">
            <w:pPr>
              <w:tabs>
                <w:tab w:val="center" w:pos="4513"/>
                <w:tab w:val="right" w:pos="9026"/>
              </w:tabs>
              <w:spacing w:before="120" w:after="120"/>
              <w:rPr>
                <w:rFonts w:cstheme="minorHAnsi"/>
                <w:b/>
                <w:bCs/>
                <w:color w:val="000000" w:themeColor="text1"/>
                <w:sz w:val="22"/>
                <w:szCs w:val="22"/>
              </w:rPr>
            </w:pPr>
            <w:r w:rsidRPr="008814E8">
              <w:rPr>
                <w:rFonts w:cstheme="minorHAnsi"/>
                <w:b/>
                <w:bCs/>
                <w:color w:val="000000" w:themeColor="text1"/>
                <w:sz w:val="22"/>
                <w:szCs w:val="22"/>
              </w:rPr>
              <w:t>QUALIFICATION TITLE</w:t>
            </w:r>
          </w:p>
        </w:tc>
        <w:tc>
          <w:tcPr>
            <w:tcW w:w="2192" w:type="dxa"/>
            <w:tcBorders>
              <w:bottom w:val="single" w:sz="4" w:space="0" w:color="A6A6A6"/>
            </w:tcBorders>
          </w:tcPr>
          <w:p w14:paraId="313B2FE1" w14:textId="3685B3CD" w:rsidR="00AA50D2" w:rsidRPr="008814E8" w:rsidRDefault="00AA50D2" w:rsidP="00AA50D2">
            <w:pPr>
              <w:spacing w:before="120" w:after="120"/>
              <w:rPr>
                <w:rFonts w:cstheme="minorHAnsi"/>
                <w:color w:val="FF0000"/>
                <w:sz w:val="22"/>
                <w:szCs w:val="22"/>
                <w:highlight w:val="yellow"/>
                <w:lang w:eastAsia="en-AU"/>
              </w:rPr>
            </w:pPr>
            <w:r w:rsidRPr="008814E8">
              <w:rPr>
                <w:rFonts w:cstheme="minorHAnsi"/>
                <w:color w:val="000000" w:themeColor="text1"/>
                <w:sz w:val="22"/>
                <w:szCs w:val="22"/>
              </w:rPr>
              <w:t>Certificate III in Business</w:t>
            </w:r>
          </w:p>
        </w:tc>
      </w:tr>
      <w:tr w:rsidR="00AA50D2" w:rsidRPr="008814E8" w14:paraId="233B6505" w14:textId="77777777" w:rsidTr="00364B79">
        <w:trPr>
          <w:trHeight w:val="728"/>
        </w:trPr>
        <w:tc>
          <w:tcPr>
            <w:tcW w:w="2074" w:type="dxa"/>
            <w:gridSpan w:val="2"/>
            <w:tcBorders>
              <w:bottom w:val="single" w:sz="4" w:space="0" w:color="A6A6A6"/>
            </w:tcBorders>
          </w:tcPr>
          <w:p w14:paraId="2A5D7B28" w14:textId="6EA42757" w:rsidR="00AA50D2" w:rsidRPr="008814E8" w:rsidRDefault="00AA50D2" w:rsidP="00AA50D2">
            <w:pPr>
              <w:tabs>
                <w:tab w:val="center" w:pos="4513"/>
                <w:tab w:val="right" w:pos="9026"/>
              </w:tabs>
              <w:spacing w:before="120" w:after="120"/>
              <w:rPr>
                <w:rFonts w:cstheme="minorHAnsi"/>
                <w:b/>
                <w:color w:val="000000" w:themeColor="text1"/>
                <w:sz w:val="22"/>
                <w:szCs w:val="22"/>
              </w:rPr>
            </w:pPr>
            <w:r w:rsidRPr="008814E8">
              <w:rPr>
                <w:rFonts w:cstheme="minorHAnsi"/>
                <w:b/>
                <w:color w:val="000000" w:themeColor="text1"/>
                <w:sz w:val="22"/>
                <w:szCs w:val="22"/>
              </w:rPr>
              <w:t>UNIT CODE</w:t>
            </w:r>
          </w:p>
        </w:tc>
        <w:tc>
          <w:tcPr>
            <w:tcW w:w="3030" w:type="dxa"/>
            <w:gridSpan w:val="2"/>
            <w:tcBorders>
              <w:bottom w:val="single" w:sz="4" w:space="0" w:color="A6A6A6"/>
            </w:tcBorders>
          </w:tcPr>
          <w:p w14:paraId="5F4A6FC5" w14:textId="479D7AA7" w:rsidR="00AA50D2" w:rsidRPr="008814E8" w:rsidRDefault="00AA50D2" w:rsidP="00AA50D2">
            <w:pPr>
              <w:spacing w:before="120" w:after="120"/>
              <w:rPr>
                <w:rFonts w:cstheme="minorHAnsi"/>
                <w:sz w:val="22"/>
                <w:szCs w:val="22"/>
                <w:lang w:eastAsia="en-AU"/>
              </w:rPr>
            </w:pPr>
            <w:r w:rsidRPr="008814E8">
              <w:rPr>
                <w:rFonts w:cstheme="minorHAnsi"/>
                <w:sz w:val="22"/>
                <w:szCs w:val="22"/>
                <w:lang w:eastAsia="en-AU"/>
              </w:rPr>
              <w:t>BSB</w:t>
            </w:r>
            <w:r w:rsidR="00F93AD6" w:rsidRPr="008814E8">
              <w:rPr>
                <w:rFonts w:cstheme="minorHAnsi"/>
                <w:sz w:val="22"/>
                <w:szCs w:val="22"/>
                <w:lang w:eastAsia="en-AU"/>
              </w:rPr>
              <w:t>WRT311</w:t>
            </w:r>
          </w:p>
        </w:tc>
        <w:tc>
          <w:tcPr>
            <w:tcW w:w="2054" w:type="dxa"/>
            <w:tcBorders>
              <w:bottom w:val="single" w:sz="4" w:space="0" w:color="A6A6A6"/>
            </w:tcBorders>
          </w:tcPr>
          <w:p w14:paraId="45AEB8ED" w14:textId="16357ADE" w:rsidR="00AA50D2" w:rsidRPr="008814E8" w:rsidRDefault="00AA50D2" w:rsidP="00AA50D2">
            <w:pPr>
              <w:tabs>
                <w:tab w:val="center" w:pos="4513"/>
                <w:tab w:val="right" w:pos="9026"/>
              </w:tabs>
              <w:spacing w:before="120" w:after="120"/>
              <w:rPr>
                <w:rFonts w:cstheme="minorHAnsi"/>
                <w:b/>
                <w:sz w:val="22"/>
                <w:szCs w:val="22"/>
              </w:rPr>
            </w:pPr>
            <w:r w:rsidRPr="008814E8">
              <w:rPr>
                <w:rFonts w:cstheme="minorHAnsi"/>
                <w:b/>
                <w:sz w:val="22"/>
                <w:szCs w:val="22"/>
              </w:rPr>
              <w:t>UNIT TITLE</w:t>
            </w:r>
          </w:p>
        </w:tc>
        <w:tc>
          <w:tcPr>
            <w:tcW w:w="2192" w:type="dxa"/>
            <w:tcBorders>
              <w:bottom w:val="single" w:sz="4" w:space="0" w:color="A6A6A6"/>
            </w:tcBorders>
          </w:tcPr>
          <w:p w14:paraId="5AF92633" w14:textId="7C97747D" w:rsidR="00AA50D2" w:rsidRPr="008814E8" w:rsidRDefault="00123783" w:rsidP="00AA50D2">
            <w:pPr>
              <w:spacing w:before="120" w:after="120"/>
              <w:rPr>
                <w:rFonts w:cstheme="minorHAnsi"/>
                <w:sz w:val="22"/>
                <w:szCs w:val="22"/>
              </w:rPr>
            </w:pPr>
            <w:r w:rsidRPr="008814E8">
              <w:rPr>
                <w:rFonts w:cstheme="minorHAnsi"/>
                <w:sz w:val="22"/>
                <w:szCs w:val="22"/>
                <w:lang w:eastAsia="en-AU"/>
              </w:rPr>
              <w:t xml:space="preserve">Write simple documents </w:t>
            </w:r>
          </w:p>
        </w:tc>
      </w:tr>
      <w:tr w:rsidR="00AA50D2" w:rsidRPr="008814E8" w14:paraId="0D2AD03F" w14:textId="77777777" w:rsidTr="00364B79">
        <w:tblPrEx>
          <w:tblLook w:val="0000" w:firstRow="0" w:lastRow="0" w:firstColumn="0" w:lastColumn="0" w:noHBand="0" w:noVBand="0"/>
        </w:tblPrEx>
        <w:trPr>
          <w:trHeight w:val="1036"/>
          <w:tblHeader/>
        </w:trPr>
        <w:tc>
          <w:tcPr>
            <w:tcW w:w="770" w:type="dxa"/>
            <w:vAlign w:val="center"/>
          </w:tcPr>
          <w:p w14:paraId="389F3946" w14:textId="77777777" w:rsidR="00AA50D2" w:rsidRPr="008814E8" w:rsidRDefault="00AA50D2" w:rsidP="00AA50D2">
            <w:pPr>
              <w:spacing w:before="120" w:after="120"/>
              <w:jc w:val="center"/>
              <w:rPr>
                <w:rFonts w:cstheme="minorHAnsi"/>
                <w:b/>
                <w:color w:val="000000" w:themeColor="text1"/>
                <w:sz w:val="22"/>
                <w:szCs w:val="22"/>
                <w:lang w:val="en-US"/>
              </w:rPr>
            </w:pPr>
            <w:bookmarkStart w:id="2" w:name="_Hlk62636651"/>
            <w:r w:rsidRPr="008814E8">
              <w:rPr>
                <w:rFonts w:cstheme="minorHAnsi"/>
                <w:b/>
                <w:color w:val="000000" w:themeColor="text1"/>
                <w:sz w:val="22"/>
                <w:szCs w:val="22"/>
                <w:lang w:val="en-US"/>
              </w:rPr>
              <w:t>No.</w:t>
            </w:r>
          </w:p>
        </w:tc>
        <w:tc>
          <w:tcPr>
            <w:tcW w:w="1711" w:type="dxa"/>
            <w:gridSpan w:val="2"/>
            <w:vAlign w:val="center"/>
          </w:tcPr>
          <w:p w14:paraId="4F64FEB5" w14:textId="77777777" w:rsidR="00AA50D2" w:rsidRPr="008814E8" w:rsidRDefault="00AA50D2" w:rsidP="00AA50D2">
            <w:pPr>
              <w:spacing w:before="120" w:after="120"/>
              <w:jc w:val="center"/>
              <w:rPr>
                <w:rFonts w:cstheme="minorHAnsi"/>
                <w:b/>
                <w:color w:val="000000" w:themeColor="text1"/>
                <w:sz w:val="22"/>
                <w:szCs w:val="22"/>
                <w:lang w:val="en-US"/>
              </w:rPr>
            </w:pPr>
            <w:r w:rsidRPr="008814E8">
              <w:rPr>
                <w:rFonts w:cstheme="minorHAnsi"/>
                <w:b/>
                <w:color w:val="000000" w:themeColor="text1"/>
                <w:sz w:val="22"/>
                <w:szCs w:val="22"/>
                <w:lang w:val="en-US"/>
              </w:rPr>
              <w:t>Assessment Method</w:t>
            </w:r>
          </w:p>
        </w:tc>
        <w:tc>
          <w:tcPr>
            <w:tcW w:w="2623" w:type="dxa"/>
            <w:vAlign w:val="center"/>
          </w:tcPr>
          <w:p w14:paraId="708C3C25" w14:textId="1F2B1FEA" w:rsidR="00AA50D2" w:rsidRPr="008814E8" w:rsidRDefault="00AA50D2" w:rsidP="00AA50D2">
            <w:pPr>
              <w:spacing w:before="120" w:after="120"/>
              <w:jc w:val="center"/>
              <w:rPr>
                <w:rFonts w:cstheme="minorHAnsi"/>
                <w:b/>
                <w:color w:val="000000" w:themeColor="text1"/>
                <w:sz w:val="22"/>
                <w:szCs w:val="22"/>
                <w:lang w:val="en-US"/>
              </w:rPr>
            </w:pPr>
            <w:r w:rsidRPr="008814E8">
              <w:rPr>
                <w:rFonts w:cstheme="minorHAnsi"/>
                <w:b/>
                <w:color w:val="000000" w:themeColor="text1"/>
                <w:sz w:val="22"/>
                <w:szCs w:val="22"/>
                <w:lang w:val="en-US"/>
              </w:rPr>
              <w:t>Assessment Task</w:t>
            </w:r>
          </w:p>
        </w:tc>
        <w:tc>
          <w:tcPr>
            <w:tcW w:w="2054" w:type="dxa"/>
            <w:vAlign w:val="center"/>
          </w:tcPr>
          <w:p w14:paraId="4EEC41D7" w14:textId="77777777" w:rsidR="00AA50D2" w:rsidRPr="008814E8" w:rsidRDefault="00AA50D2" w:rsidP="00AA50D2">
            <w:pPr>
              <w:spacing w:before="120" w:after="120"/>
              <w:jc w:val="center"/>
              <w:rPr>
                <w:rFonts w:cstheme="minorHAnsi"/>
                <w:b/>
                <w:color w:val="000000" w:themeColor="text1"/>
                <w:sz w:val="22"/>
                <w:szCs w:val="22"/>
                <w:lang w:val="en-US"/>
              </w:rPr>
            </w:pPr>
            <w:r w:rsidRPr="008814E8">
              <w:rPr>
                <w:rFonts w:cstheme="minorHAnsi"/>
                <w:b/>
                <w:color w:val="000000" w:themeColor="text1"/>
                <w:sz w:val="22"/>
                <w:szCs w:val="22"/>
                <w:lang w:val="en-US"/>
              </w:rPr>
              <w:t>Location</w:t>
            </w:r>
          </w:p>
        </w:tc>
        <w:tc>
          <w:tcPr>
            <w:tcW w:w="2192" w:type="dxa"/>
            <w:vAlign w:val="center"/>
          </w:tcPr>
          <w:p w14:paraId="58A6AC3F" w14:textId="77777777" w:rsidR="00AA50D2" w:rsidRPr="008814E8" w:rsidRDefault="00AA50D2" w:rsidP="00AA50D2">
            <w:pPr>
              <w:spacing w:before="120" w:after="120"/>
              <w:jc w:val="center"/>
              <w:rPr>
                <w:rFonts w:cstheme="minorHAnsi"/>
                <w:b/>
                <w:color w:val="000000" w:themeColor="text1"/>
                <w:sz w:val="22"/>
                <w:szCs w:val="22"/>
                <w:lang w:val="en-US"/>
              </w:rPr>
            </w:pPr>
            <w:r w:rsidRPr="008814E8">
              <w:rPr>
                <w:rFonts w:cstheme="minorHAnsi"/>
                <w:b/>
                <w:color w:val="000000" w:themeColor="text1"/>
                <w:sz w:val="22"/>
                <w:szCs w:val="22"/>
                <w:lang w:val="en-US"/>
              </w:rPr>
              <w:t>Timing for Assessment</w:t>
            </w:r>
          </w:p>
        </w:tc>
      </w:tr>
      <w:tr w:rsidR="00AA50D2" w:rsidRPr="008814E8" w14:paraId="3C64E407" w14:textId="77777777" w:rsidTr="00364B79">
        <w:tblPrEx>
          <w:tblLook w:val="0000" w:firstRow="0" w:lastRow="0" w:firstColumn="0" w:lastColumn="0" w:noHBand="0" w:noVBand="0"/>
        </w:tblPrEx>
        <w:trPr>
          <w:trHeight w:val="1036"/>
          <w:tblHeader/>
        </w:trPr>
        <w:tc>
          <w:tcPr>
            <w:tcW w:w="770" w:type="dxa"/>
            <w:vAlign w:val="center"/>
          </w:tcPr>
          <w:p w14:paraId="3E83AED1" w14:textId="77777777" w:rsidR="00AA50D2" w:rsidRPr="008814E8" w:rsidRDefault="00AA50D2" w:rsidP="00AA50D2">
            <w:pPr>
              <w:spacing w:before="120" w:after="120"/>
              <w:rPr>
                <w:rFonts w:cstheme="minorHAnsi"/>
                <w:color w:val="000000" w:themeColor="text1"/>
                <w:sz w:val="22"/>
                <w:szCs w:val="22"/>
                <w:lang w:eastAsia="en-AU"/>
              </w:rPr>
            </w:pPr>
            <w:r w:rsidRPr="008814E8">
              <w:rPr>
                <w:rFonts w:cstheme="minorHAnsi"/>
                <w:color w:val="000000" w:themeColor="text1"/>
                <w:sz w:val="22"/>
                <w:szCs w:val="22"/>
                <w:lang w:eastAsia="en-AU"/>
              </w:rPr>
              <w:t>1</w:t>
            </w:r>
          </w:p>
        </w:tc>
        <w:tc>
          <w:tcPr>
            <w:tcW w:w="1711" w:type="dxa"/>
            <w:gridSpan w:val="2"/>
            <w:vAlign w:val="center"/>
          </w:tcPr>
          <w:p w14:paraId="5CD66F07" w14:textId="53CE2003" w:rsidR="00AA50D2" w:rsidRPr="008814E8" w:rsidRDefault="00AA50D2" w:rsidP="00AA50D2">
            <w:pPr>
              <w:spacing w:before="120" w:after="120"/>
              <w:rPr>
                <w:rFonts w:cstheme="minorHAnsi"/>
                <w:color w:val="FF0000"/>
                <w:sz w:val="22"/>
                <w:szCs w:val="22"/>
                <w:highlight w:val="yellow"/>
                <w:lang w:eastAsia="en-AU"/>
              </w:rPr>
            </w:pPr>
            <w:r w:rsidRPr="008814E8">
              <w:rPr>
                <w:rFonts w:cstheme="minorHAnsi"/>
                <w:sz w:val="22"/>
                <w:szCs w:val="22"/>
                <w:lang w:eastAsia="en-AU"/>
              </w:rPr>
              <w:t>Knowledge Quiz</w:t>
            </w:r>
          </w:p>
        </w:tc>
        <w:tc>
          <w:tcPr>
            <w:tcW w:w="2623" w:type="dxa"/>
            <w:vAlign w:val="center"/>
          </w:tcPr>
          <w:p w14:paraId="296E36FC" w14:textId="46816D11" w:rsidR="00AA50D2" w:rsidRPr="008814E8" w:rsidRDefault="00AA50D2" w:rsidP="00AA50D2">
            <w:pPr>
              <w:spacing w:before="120" w:after="120"/>
              <w:rPr>
                <w:rFonts w:cstheme="minorHAnsi"/>
                <w:color w:val="FF0000"/>
                <w:sz w:val="22"/>
                <w:szCs w:val="22"/>
                <w:highlight w:val="yellow"/>
                <w:lang w:eastAsia="en-AU"/>
              </w:rPr>
            </w:pPr>
            <w:r w:rsidRPr="008814E8">
              <w:rPr>
                <w:rFonts w:cstheme="minorHAnsi"/>
                <w:sz w:val="22"/>
                <w:szCs w:val="22"/>
                <w:lang w:eastAsia="en-AU"/>
              </w:rPr>
              <w:t xml:space="preserve">Knowledge questions   </w:t>
            </w:r>
          </w:p>
        </w:tc>
        <w:tc>
          <w:tcPr>
            <w:tcW w:w="2054" w:type="dxa"/>
            <w:vAlign w:val="center"/>
          </w:tcPr>
          <w:p w14:paraId="04403A6A" w14:textId="6B87F49B" w:rsidR="00AA50D2" w:rsidRPr="008814E8" w:rsidRDefault="00AA50D2" w:rsidP="00AA50D2">
            <w:pPr>
              <w:spacing w:before="120" w:after="120"/>
              <w:rPr>
                <w:rFonts w:cstheme="minorHAnsi"/>
                <w:color w:val="000000" w:themeColor="text1"/>
                <w:sz w:val="22"/>
                <w:szCs w:val="22"/>
                <w:lang w:eastAsia="en-AU"/>
              </w:rPr>
            </w:pPr>
            <w:r w:rsidRPr="008814E8">
              <w:rPr>
                <w:rFonts w:cstheme="minorHAnsi"/>
                <w:color w:val="000000" w:themeColor="text1"/>
                <w:sz w:val="22"/>
                <w:szCs w:val="22"/>
                <w:lang w:eastAsia="en-AU"/>
              </w:rPr>
              <w:t>{RTO to complete}</w:t>
            </w:r>
          </w:p>
        </w:tc>
        <w:tc>
          <w:tcPr>
            <w:tcW w:w="2192" w:type="dxa"/>
            <w:vAlign w:val="center"/>
          </w:tcPr>
          <w:p w14:paraId="2F0DB852" w14:textId="59BFCC74" w:rsidR="00AA50D2" w:rsidRPr="008814E8" w:rsidRDefault="00AA50D2" w:rsidP="00AA50D2">
            <w:pPr>
              <w:spacing w:before="120" w:after="120"/>
              <w:rPr>
                <w:rFonts w:cstheme="minorHAnsi"/>
                <w:color w:val="000000" w:themeColor="text1"/>
                <w:sz w:val="22"/>
                <w:szCs w:val="22"/>
                <w:lang w:eastAsia="en-AU"/>
              </w:rPr>
            </w:pPr>
            <w:r w:rsidRPr="008814E8">
              <w:rPr>
                <w:rFonts w:cstheme="minorHAnsi"/>
                <w:color w:val="000000" w:themeColor="text1"/>
                <w:sz w:val="22"/>
                <w:szCs w:val="22"/>
                <w:lang w:eastAsia="en-AU"/>
              </w:rPr>
              <w:t>{RTO to complete}</w:t>
            </w:r>
          </w:p>
        </w:tc>
      </w:tr>
      <w:tr w:rsidR="00AA50D2" w:rsidRPr="008814E8" w14:paraId="4847F25E" w14:textId="77777777" w:rsidTr="00364B79">
        <w:tblPrEx>
          <w:tblLook w:val="0000" w:firstRow="0" w:lastRow="0" w:firstColumn="0" w:lastColumn="0" w:noHBand="0" w:noVBand="0"/>
        </w:tblPrEx>
        <w:trPr>
          <w:trHeight w:val="1151"/>
        </w:trPr>
        <w:tc>
          <w:tcPr>
            <w:tcW w:w="770" w:type="dxa"/>
            <w:vAlign w:val="center"/>
          </w:tcPr>
          <w:p w14:paraId="215AC3DB" w14:textId="06D8F530" w:rsidR="00AA50D2" w:rsidRPr="008814E8" w:rsidRDefault="003F2D33" w:rsidP="00AA50D2">
            <w:pPr>
              <w:spacing w:before="120" w:after="120"/>
              <w:rPr>
                <w:rFonts w:cstheme="minorHAnsi"/>
                <w:color w:val="000000" w:themeColor="text1"/>
                <w:sz w:val="22"/>
                <w:szCs w:val="22"/>
                <w:lang w:eastAsia="en-AU"/>
              </w:rPr>
            </w:pPr>
            <w:r w:rsidRPr="008814E8">
              <w:rPr>
                <w:rFonts w:cstheme="minorHAnsi"/>
                <w:color w:val="000000" w:themeColor="text1"/>
                <w:sz w:val="22"/>
                <w:szCs w:val="22"/>
                <w:lang w:eastAsia="en-AU"/>
              </w:rPr>
              <w:t>2</w:t>
            </w:r>
          </w:p>
        </w:tc>
        <w:tc>
          <w:tcPr>
            <w:tcW w:w="1711" w:type="dxa"/>
            <w:gridSpan w:val="2"/>
            <w:vAlign w:val="center"/>
          </w:tcPr>
          <w:p w14:paraId="32187F07" w14:textId="5FD987EB" w:rsidR="00AA50D2" w:rsidRPr="008814E8" w:rsidRDefault="00121566" w:rsidP="00AA50D2">
            <w:pPr>
              <w:spacing w:before="120" w:after="120"/>
              <w:rPr>
                <w:rFonts w:cstheme="minorHAnsi"/>
                <w:color w:val="000000" w:themeColor="text1"/>
                <w:sz w:val="22"/>
                <w:szCs w:val="22"/>
                <w:highlight w:val="yellow"/>
                <w:lang w:eastAsia="en-AU"/>
              </w:rPr>
            </w:pPr>
            <w:r w:rsidRPr="008814E8">
              <w:rPr>
                <w:rFonts w:cstheme="minorHAnsi"/>
                <w:color w:val="000000" w:themeColor="text1"/>
                <w:sz w:val="22"/>
                <w:szCs w:val="22"/>
                <w:lang w:eastAsia="en-AU"/>
              </w:rPr>
              <w:t>Project</w:t>
            </w:r>
          </w:p>
        </w:tc>
        <w:tc>
          <w:tcPr>
            <w:tcW w:w="2623" w:type="dxa"/>
            <w:vAlign w:val="center"/>
          </w:tcPr>
          <w:p w14:paraId="70CDFA8B" w14:textId="5855172B" w:rsidR="00AA50D2" w:rsidRPr="008814E8" w:rsidRDefault="00123783" w:rsidP="00AA50D2">
            <w:pPr>
              <w:spacing w:before="120" w:after="120"/>
              <w:rPr>
                <w:rFonts w:cstheme="minorHAnsi"/>
                <w:color w:val="000000" w:themeColor="text1"/>
                <w:sz w:val="22"/>
                <w:szCs w:val="22"/>
                <w:highlight w:val="yellow"/>
                <w:lang w:eastAsia="en-AU"/>
              </w:rPr>
            </w:pPr>
            <w:r w:rsidRPr="008814E8">
              <w:rPr>
                <w:rFonts w:cstheme="minorHAnsi"/>
                <w:color w:val="000000" w:themeColor="text1"/>
                <w:sz w:val="22"/>
                <w:szCs w:val="22"/>
                <w:lang w:eastAsia="en-AU"/>
              </w:rPr>
              <w:t>Prepare 3 simple documents</w:t>
            </w:r>
            <w:r w:rsidR="00121566" w:rsidRPr="008814E8">
              <w:rPr>
                <w:rFonts w:cstheme="minorHAnsi"/>
                <w:color w:val="000000" w:themeColor="text1"/>
                <w:sz w:val="22"/>
                <w:szCs w:val="22"/>
                <w:lang w:eastAsia="en-AU"/>
              </w:rPr>
              <w:t xml:space="preserve">  </w:t>
            </w:r>
          </w:p>
        </w:tc>
        <w:tc>
          <w:tcPr>
            <w:tcW w:w="2054" w:type="dxa"/>
            <w:vAlign w:val="center"/>
          </w:tcPr>
          <w:p w14:paraId="29119FE2" w14:textId="33D00C13" w:rsidR="00AA50D2" w:rsidRPr="008814E8" w:rsidRDefault="00AA50D2" w:rsidP="00AA50D2">
            <w:pPr>
              <w:spacing w:before="120" w:after="120"/>
              <w:rPr>
                <w:rFonts w:cstheme="minorHAnsi"/>
                <w:color w:val="000000" w:themeColor="text1"/>
                <w:sz w:val="22"/>
                <w:szCs w:val="22"/>
                <w:lang w:eastAsia="en-AU"/>
              </w:rPr>
            </w:pPr>
            <w:r w:rsidRPr="008814E8">
              <w:rPr>
                <w:rFonts w:cstheme="minorHAnsi"/>
                <w:color w:val="000000" w:themeColor="text1"/>
                <w:sz w:val="22"/>
                <w:szCs w:val="22"/>
                <w:lang w:eastAsia="en-AU"/>
              </w:rPr>
              <w:t>{RTO to complete}</w:t>
            </w:r>
          </w:p>
        </w:tc>
        <w:tc>
          <w:tcPr>
            <w:tcW w:w="2192" w:type="dxa"/>
            <w:vAlign w:val="center"/>
          </w:tcPr>
          <w:p w14:paraId="242F5E78" w14:textId="4F6BFC62" w:rsidR="00AA50D2" w:rsidRPr="008814E8" w:rsidRDefault="00AA50D2" w:rsidP="00AA50D2">
            <w:pPr>
              <w:spacing w:before="120" w:after="120"/>
              <w:rPr>
                <w:rFonts w:cstheme="minorHAnsi"/>
                <w:color w:val="000000" w:themeColor="text1"/>
                <w:sz w:val="22"/>
                <w:szCs w:val="22"/>
                <w:lang w:eastAsia="en-AU"/>
              </w:rPr>
            </w:pPr>
            <w:r w:rsidRPr="008814E8">
              <w:rPr>
                <w:rFonts w:cstheme="minorHAnsi"/>
                <w:color w:val="000000" w:themeColor="text1"/>
                <w:sz w:val="22"/>
                <w:szCs w:val="22"/>
                <w:lang w:eastAsia="en-AU"/>
              </w:rPr>
              <w:t>{RTO to complete}</w:t>
            </w:r>
          </w:p>
        </w:tc>
      </w:tr>
      <w:bookmarkEnd w:id="2"/>
    </w:tbl>
    <w:p w14:paraId="503C34C3" w14:textId="0FE66357" w:rsidR="005135D0" w:rsidRPr="008814E8" w:rsidRDefault="005135D0" w:rsidP="009A2CE2">
      <w:pPr>
        <w:spacing w:before="120" w:after="120"/>
        <w:rPr>
          <w:rFonts w:cstheme="minorHAnsi"/>
          <w:sz w:val="22"/>
          <w:szCs w:val="22"/>
        </w:rPr>
      </w:pPr>
    </w:p>
    <w:p w14:paraId="147DB8F4" w14:textId="77777777" w:rsidR="005135D0" w:rsidRPr="008814E8" w:rsidRDefault="005135D0" w:rsidP="009A2CE2">
      <w:pPr>
        <w:spacing w:before="120" w:after="120"/>
        <w:rPr>
          <w:rFonts w:cstheme="minorHAnsi"/>
          <w:sz w:val="22"/>
          <w:szCs w:val="22"/>
        </w:rPr>
      </w:pPr>
      <w:r w:rsidRPr="008814E8">
        <w:rPr>
          <w:rFonts w:cstheme="minorHAnsi"/>
          <w:sz w:val="22"/>
          <w:szCs w:val="22"/>
        </w:rPr>
        <w:br w:type="page"/>
      </w:r>
    </w:p>
    <w:p w14:paraId="482CAC2C" w14:textId="3BA03E3E" w:rsidR="00715536" w:rsidRPr="008814E8" w:rsidRDefault="00715536" w:rsidP="0018502E">
      <w:pPr>
        <w:pStyle w:val="Style1"/>
        <w:rPr>
          <w:rFonts w:asciiTheme="minorHAnsi" w:hAnsiTheme="minorHAnsi" w:cstheme="minorHAnsi"/>
        </w:rPr>
      </w:pPr>
      <w:bookmarkStart w:id="3" w:name="_Toc211879328"/>
      <w:bookmarkStart w:id="4" w:name="_Toc85546291"/>
      <w:r w:rsidRPr="008814E8">
        <w:rPr>
          <w:rFonts w:asciiTheme="minorHAnsi" w:hAnsiTheme="minorHAnsi" w:cstheme="minorHAnsi"/>
        </w:rPr>
        <w:lastRenderedPageBreak/>
        <w:t xml:space="preserve">Assessment Task 1: </w:t>
      </w:r>
      <w:r w:rsidR="007232DC" w:rsidRPr="008814E8">
        <w:rPr>
          <w:rFonts w:asciiTheme="minorHAnsi" w:hAnsiTheme="minorHAnsi" w:cstheme="minorHAnsi"/>
        </w:rPr>
        <w:t>Knowledge Quiz</w:t>
      </w:r>
      <w:r w:rsidRPr="008814E8">
        <w:rPr>
          <w:rFonts w:asciiTheme="minorHAnsi" w:hAnsiTheme="minorHAnsi" w:cstheme="minorHAnsi"/>
        </w:rPr>
        <w:t xml:space="preserve"> – </w:t>
      </w:r>
      <w:bookmarkStart w:id="5" w:name="_Hlk105691182"/>
      <w:r w:rsidR="00AA50D2" w:rsidRPr="008814E8">
        <w:rPr>
          <w:rFonts w:asciiTheme="minorHAnsi" w:hAnsiTheme="minorHAnsi" w:cstheme="minorHAnsi"/>
        </w:rPr>
        <w:t>Knowledge questions</w:t>
      </w:r>
      <w:bookmarkEnd w:id="3"/>
      <w:r w:rsidR="00AA50D2" w:rsidRPr="008814E8">
        <w:rPr>
          <w:rFonts w:asciiTheme="minorHAnsi" w:hAnsiTheme="minorHAnsi" w:cstheme="minorHAnsi"/>
        </w:rPr>
        <w:t xml:space="preserve">   </w:t>
      </w:r>
      <w:bookmarkEnd w:id="5"/>
    </w:p>
    <w:tbl>
      <w:tblPr>
        <w:tblStyle w:val="TableGrid"/>
        <w:tblW w:w="5000" w:type="pct"/>
        <w:tblLook w:val="04A0" w:firstRow="1" w:lastRow="0" w:firstColumn="1" w:lastColumn="0" w:noHBand="0" w:noVBand="1"/>
      </w:tblPr>
      <w:tblGrid>
        <w:gridCol w:w="2432"/>
        <w:gridCol w:w="2432"/>
        <w:gridCol w:w="2433"/>
        <w:gridCol w:w="2433"/>
      </w:tblGrid>
      <w:tr w:rsidR="00715536" w:rsidRPr="008814E8" w14:paraId="05CCE628" w14:textId="77777777" w:rsidTr="009A2CE2">
        <w:trPr>
          <w:trHeight w:val="283"/>
        </w:trPr>
        <w:tc>
          <w:tcPr>
            <w:tcW w:w="1250" w:type="pct"/>
          </w:tcPr>
          <w:p w14:paraId="11A5C3A9" w14:textId="5E9C0665" w:rsidR="00715536" w:rsidRPr="008814E8" w:rsidRDefault="00715536" w:rsidP="009A2CE2">
            <w:pPr>
              <w:pStyle w:val="Heading1"/>
              <w:spacing w:before="120" w:after="120"/>
              <w:ind w:left="0"/>
              <w:rPr>
                <w:rFonts w:asciiTheme="minorHAnsi" w:hAnsiTheme="minorHAnsi" w:cstheme="minorHAnsi"/>
                <w:sz w:val="22"/>
                <w:szCs w:val="22"/>
              </w:rPr>
            </w:pPr>
            <w:r w:rsidRPr="008814E8">
              <w:rPr>
                <w:rFonts w:asciiTheme="minorHAnsi" w:hAnsiTheme="minorHAnsi" w:cstheme="minorHAnsi"/>
                <w:sz w:val="22"/>
                <w:szCs w:val="22"/>
              </w:rPr>
              <w:t xml:space="preserve">UNIT CODE </w:t>
            </w:r>
          </w:p>
        </w:tc>
        <w:tc>
          <w:tcPr>
            <w:tcW w:w="1250" w:type="pct"/>
          </w:tcPr>
          <w:p w14:paraId="1F4FE8AA" w14:textId="621F34C3" w:rsidR="00715536" w:rsidRPr="008814E8" w:rsidRDefault="00123783" w:rsidP="009A2CE2">
            <w:pPr>
              <w:pStyle w:val="Heading1"/>
              <w:spacing w:before="120" w:after="120"/>
              <w:ind w:left="0"/>
              <w:rPr>
                <w:rFonts w:asciiTheme="minorHAnsi" w:hAnsiTheme="minorHAnsi" w:cstheme="minorHAnsi"/>
                <w:b w:val="0"/>
                <w:bCs w:val="0"/>
                <w:sz w:val="22"/>
                <w:szCs w:val="22"/>
              </w:rPr>
            </w:pPr>
            <w:r w:rsidRPr="008814E8">
              <w:rPr>
                <w:rFonts w:asciiTheme="minorHAnsi" w:hAnsiTheme="minorHAnsi" w:cstheme="minorHAnsi"/>
                <w:b w:val="0"/>
                <w:bCs w:val="0"/>
                <w:sz w:val="22"/>
                <w:szCs w:val="22"/>
              </w:rPr>
              <w:t>BSBWRT311</w:t>
            </w:r>
          </w:p>
        </w:tc>
        <w:tc>
          <w:tcPr>
            <w:tcW w:w="1250" w:type="pct"/>
          </w:tcPr>
          <w:p w14:paraId="579D730F" w14:textId="32ED82E1" w:rsidR="00715536" w:rsidRPr="008814E8" w:rsidRDefault="00715536" w:rsidP="009A2CE2">
            <w:pPr>
              <w:pStyle w:val="Heading1"/>
              <w:spacing w:before="120" w:after="120"/>
              <w:ind w:left="0"/>
              <w:rPr>
                <w:rFonts w:asciiTheme="minorHAnsi" w:hAnsiTheme="minorHAnsi" w:cstheme="minorHAnsi"/>
                <w:sz w:val="22"/>
                <w:szCs w:val="22"/>
              </w:rPr>
            </w:pPr>
            <w:r w:rsidRPr="008814E8">
              <w:rPr>
                <w:rFonts w:asciiTheme="minorHAnsi" w:hAnsiTheme="minorHAnsi" w:cstheme="minorHAnsi"/>
                <w:sz w:val="22"/>
                <w:szCs w:val="22"/>
              </w:rPr>
              <w:t>UNIT TITLE</w:t>
            </w:r>
          </w:p>
        </w:tc>
        <w:tc>
          <w:tcPr>
            <w:tcW w:w="1250" w:type="pct"/>
          </w:tcPr>
          <w:p w14:paraId="4E53F438" w14:textId="06F9991F" w:rsidR="00715536" w:rsidRPr="008814E8" w:rsidRDefault="00123783" w:rsidP="009A2CE2">
            <w:pPr>
              <w:pStyle w:val="Heading1"/>
              <w:spacing w:before="120" w:after="120"/>
              <w:ind w:left="0"/>
              <w:rPr>
                <w:rFonts w:asciiTheme="minorHAnsi" w:hAnsiTheme="minorHAnsi" w:cstheme="minorHAnsi"/>
                <w:b w:val="0"/>
                <w:bCs w:val="0"/>
                <w:sz w:val="22"/>
                <w:szCs w:val="22"/>
              </w:rPr>
            </w:pPr>
            <w:r w:rsidRPr="008814E8">
              <w:rPr>
                <w:rFonts w:asciiTheme="minorHAnsi" w:hAnsiTheme="minorHAnsi" w:cstheme="minorHAnsi"/>
                <w:b w:val="0"/>
                <w:bCs w:val="0"/>
                <w:sz w:val="22"/>
                <w:szCs w:val="22"/>
              </w:rPr>
              <w:t xml:space="preserve">Write simple documents </w:t>
            </w:r>
          </w:p>
        </w:tc>
      </w:tr>
      <w:tr w:rsidR="00715536" w:rsidRPr="008814E8" w14:paraId="5A41B88E" w14:textId="77777777" w:rsidTr="009A2CE2">
        <w:trPr>
          <w:trHeight w:val="283"/>
        </w:trPr>
        <w:tc>
          <w:tcPr>
            <w:tcW w:w="1250" w:type="pct"/>
          </w:tcPr>
          <w:p w14:paraId="20A64FE5" w14:textId="6F6313CA" w:rsidR="00715536" w:rsidRPr="008814E8" w:rsidRDefault="00715536" w:rsidP="009A2CE2">
            <w:pPr>
              <w:pStyle w:val="Heading1"/>
              <w:spacing w:before="120" w:after="120"/>
              <w:ind w:left="0"/>
              <w:rPr>
                <w:rFonts w:asciiTheme="minorHAnsi" w:hAnsiTheme="minorHAnsi" w:cstheme="minorHAnsi"/>
                <w:sz w:val="22"/>
                <w:szCs w:val="22"/>
              </w:rPr>
            </w:pPr>
            <w:r w:rsidRPr="008814E8">
              <w:rPr>
                <w:rFonts w:asciiTheme="minorHAnsi" w:hAnsiTheme="minorHAnsi" w:cstheme="minorHAnsi"/>
                <w:sz w:val="22"/>
                <w:szCs w:val="22"/>
              </w:rPr>
              <w:t>DUE DATE</w:t>
            </w:r>
          </w:p>
        </w:tc>
        <w:tc>
          <w:tcPr>
            <w:tcW w:w="1250" w:type="pct"/>
          </w:tcPr>
          <w:p w14:paraId="2753C2FC" w14:textId="3EBB0F58" w:rsidR="00715536" w:rsidRPr="008814E8" w:rsidRDefault="006F3EF4" w:rsidP="009A2CE2">
            <w:pPr>
              <w:pStyle w:val="Heading1"/>
              <w:spacing w:before="120" w:after="120"/>
              <w:ind w:left="0"/>
              <w:rPr>
                <w:rFonts w:asciiTheme="minorHAnsi" w:hAnsiTheme="minorHAnsi" w:cstheme="minorHAnsi"/>
                <w:b w:val="0"/>
                <w:bCs w:val="0"/>
                <w:sz w:val="22"/>
                <w:szCs w:val="22"/>
              </w:rPr>
            </w:pPr>
            <w:r w:rsidRPr="008814E8">
              <w:rPr>
                <w:rFonts w:asciiTheme="minorHAnsi" w:hAnsiTheme="minorHAnsi" w:cstheme="minorHAnsi"/>
                <w:b w:val="0"/>
                <w:bCs w:val="0"/>
                <w:sz w:val="22"/>
                <w:szCs w:val="22"/>
              </w:rPr>
              <w:t>{RTO to complete}</w:t>
            </w:r>
          </w:p>
        </w:tc>
        <w:tc>
          <w:tcPr>
            <w:tcW w:w="1250" w:type="pct"/>
          </w:tcPr>
          <w:p w14:paraId="536BF944" w14:textId="7DAFA451" w:rsidR="00715536" w:rsidRPr="008814E8" w:rsidRDefault="00715536" w:rsidP="009A2CE2">
            <w:pPr>
              <w:pStyle w:val="Heading1"/>
              <w:spacing w:before="120" w:after="120"/>
              <w:ind w:left="0"/>
              <w:rPr>
                <w:rFonts w:asciiTheme="minorHAnsi" w:hAnsiTheme="minorHAnsi" w:cstheme="minorHAnsi"/>
                <w:sz w:val="22"/>
                <w:szCs w:val="22"/>
              </w:rPr>
            </w:pPr>
            <w:r w:rsidRPr="008814E8">
              <w:rPr>
                <w:rFonts w:asciiTheme="minorHAnsi" w:hAnsiTheme="minorHAnsi" w:cstheme="minorHAnsi"/>
                <w:sz w:val="22"/>
                <w:szCs w:val="22"/>
              </w:rPr>
              <w:t>DURATION</w:t>
            </w:r>
          </w:p>
        </w:tc>
        <w:tc>
          <w:tcPr>
            <w:tcW w:w="1250" w:type="pct"/>
          </w:tcPr>
          <w:p w14:paraId="704676A0" w14:textId="56187FCB" w:rsidR="00715536" w:rsidRPr="008814E8" w:rsidRDefault="006F3EF4" w:rsidP="009A2CE2">
            <w:pPr>
              <w:pStyle w:val="Heading1"/>
              <w:spacing w:before="120" w:after="120"/>
              <w:ind w:left="0"/>
              <w:rPr>
                <w:rFonts w:asciiTheme="minorHAnsi" w:hAnsiTheme="minorHAnsi" w:cstheme="minorHAnsi"/>
                <w:b w:val="0"/>
                <w:bCs w:val="0"/>
                <w:sz w:val="22"/>
                <w:szCs w:val="22"/>
              </w:rPr>
            </w:pPr>
            <w:r w:rsidRPr="008814E8">
              <w:rPr>
                <w:rFonts w:asciiTheme="minorHAnsi" w:hAnsiTheme="minorHAnsi" w:cstheme="minorHAnsi"/>
                <w:b w:val="0"/>
                <w:bCs w:val="0"/>
                <w:sz w:val="22"/>
                <w:szCs w:val="22"/>
              </w:rPr>
              <w:t>{RTO to complete}</w:t>
            </w:r>
          </w:p>
        </w:tc>
      </w:tr>
      <w:tr w:rsidR="009A2CE2" w:rsidRPr="008814E8" w14:paraId="7677A578" w14:textId="77777777" w:rsidTr="009A2CE2">
        <w:trPr>
          <w:trHeight w:val="75"/>
        </w:trPr>
        <w:tc>
          <w:tcPr>
            <w:tcW w:w="1250" w:type="pct"/>
          </w:tcPr>
          <w:p w14:paraId="7E3A3BD7" w14:textId="5648A4F7" w:rsidR="009A2CE2" w:rsidRPr="008814E8" w:rsidRDefault="009A2CE2" w:rsidP="009A2CE2">
            <w:pPr>
              <w:pStyle w:val="Heading1"/>
              <w:spacing w:before="120" w:after="120"/>
              <w:ind w:left="0"/>
              <w:rPr>
                <w:rFonts w:asciiTheme="minorHAnsi" w:hAnsiTheme="minorHAnsi" w:cstheme="minorHAnsi"/>
                <w:sz w:val="22"/>
                <w:szCs w:val="22"/>
              </w:rPr>
            </w:pPr>
            <w:r w:rsidRPr="008814E8">
              <w:rPr>
                <w:rFonts w:asciiTheme="minorHAnsi" w:hAnsiTheme="minorHAnsi" w:cstheme="minorHAnsi"/>
                <w:sz w:val="22"/>
                <w:szCs w:val="22"/>
              </w:rPr>
              <w:t>LEARNER NAME</w:t>
            </w:r>
          </w:p>
        </w:tc>
        <w:tc>
          <w:tcPr>
            <w:tcW w:w="1250" w:type="pct"/>
          </w:tcPr>
          <w:p w14:paraId="1B169A7F" w14:textId="4A57F558" w:rsidR="009A2CE2" w:rsidRPr="008814E8" w:rsidRDefault="006F3EF4" w:rsidP="009A2CE2">
            <w:pPr>
              <w:pStyle w:val="Heading1"/>
              <w:spacing w:before="120" w:after="120"/>
              <w:ind w:left="0"/>
              <w:rPr>
                <w:rFonts w:asciiTheme="minorHAnsi" w:hAnsiTheme="minorHAnsi" w:cstheme="minorHAnsi"/>
                <w:b w:val="0"/>
                <w:bCs w:val="0"/>
                <w:sz w:val="22"/>
                <w:szCs w:val="22"/>
              </w:rPr>
            </w:pPr>
            <w:r w:rsidRPr="008814E8">
              <w:rPr>
                <w:rFonts w:asciiTheme="minorHAnsi" w:hAnsiTheme="minorHAnsi" w:cstheme="minorHAnsi"/>
                <w:b w:val="0"/>
                <w:bCs w:val="0"/>
                <w:sz w:val="22"/>
                <w:szCs w:val="22"/>
              </w:rPr>
              <w:t>{RTO to complete}</w:t>
            </w:r>
          </w:p>
        </w:tc>
        <w:tc>
          <w:tcPr>
            <w:tcW w:w="1250" w:type="pct"/>
          </w:tcPr>
          <w:p w14:paraId="4D31C97C" w14:textId="42D2019F" w:rsidR="009A2CE2" w:rsidRPr="008814E8" w:rsidRDefault="009A2CE2" w:rsidP="009A2CE2">
            <w:pPr>
              <w:pStyle w:val="Heading1"/>
              <w:spacing w:before="120" w:after="120"/>
              <w:ind w:left="0"/>
              <w:rPr>
                <w:rFonts w:asciiTheme="minorHAnsi" w:hAnsiTheme="minorHAnsi" w:cstheme="minorHAnsi"/>
                <w:sz w:val="22"/>
                <w:szCs w:val="22"/>
              </w:rPr>
            </w:pPr>
            <w:r w:rsidRPr="008814E8">
              <w:rPr>
                <w:rFonts w:asciiTheme="minorHAnsi" w:hAnsiTheme="minorHAnsi" w:cstheme="minorHAnsi"/>
                <w:sz w:val="22"/>
                <w:szCs w:val="22"/>
              </w:rPr>
              <w:t>LEARNER ID</w:t>
            </w:r>
          </w:p>
        </w:tc>
        <w:tc>
          <w:tcPr>
            <w:tcW w:w="1250" w:type="pct"/>
          </w:tcPr>
          <w:p w14:paraId="0A0B819A" w14:textId="6D943517" w:rsidR="009A2CE2" w:rsidRPr="008814E8" w:rsidRDefault="006F3EF4" w:rsidP="009A2CE2">
            <w:pPr>
              <w:pStyle w:val="Heading1"/>
              <w:spacing w:before="120" w:after="120"/>
              <w:ind w:left="0"/>
              <w:rPr>
                <w:rFonts w:asciiTheme="minorHAnsi" w:hAnsiTheme="minorHAnsi" w:cstheme="minorHAnsi"/>
                <w:b w:val="0"/>
                <w:bCs w:val="0"/>
                <w:sz w:val="22"/>
                <w:szCs w:val="22"/>
              </w:rPr>
            </w:pPr>
            <w:r w:rsidRPr="008814E8">
              <w:rPr>
                <w:rFonts w:asciiTheme="minorHAnsi" w:hAnsiTheme="minorHAnsi" w:cstheme="minorHAnsi"/>
                <w:b w:val="0"/>
                <w:bCs w:val="0"/>
                <w:sz w:val="22"/>
                <w:szCs w:val="22"/>
              </w:rPr>
              <w:t>{RTO to complete}</w:t>
            </w:r>
          </w:p>
        </w:tc>
      </w:tr>
    </w:tbl>
    <w:p w14:paraId="4E836396" w14:textId="7DD5CE8B" w:rsidR="009A2CE2" w:rsidRPr="008814E8" w:rsidRDefault="009A2CE2" w:rsidP="008A40B4">
      <w:pPr>
        <w:rPr>
          <w:rFonts w:cstheme="minorHAnsi"/>
        </w:rPr>
      </w:pPr>
    </w:p>
    <w:tbl>
      <w:tblPr>
        <w:tblStyle w:val="TableGrid"/>
        <w:tblW w:w="5000" w:type="pct"/>
        <w:tblLook w:val="04A0" w:firstRow="1" w:lastRow="0" w:firstColumn="1" w:lastColumn="0" w:noHBand="0" w:noVBand="1"/>
      </w:tblPr>
      <w:tblGrid>
        <w:gridCol w:w="9730"/>
      </w:tblGrid>
      <w:tr w:rsidR="009A2CE2" w:rsidRPr="008814E8" w14:paraId="695F087F" w14:textId="77777777" w:rsidTr="005A6BA3">
        <w:tc>
          <w:tcPr>
            <w:tcW w:w="5000" w:type="pct"/>
          </w:tcPr>
          <w:p w14:paraId="3A6FAD7B" w14:textId="640FA90B" w:rsidR="009A2CE2" w:rsidRPr="008814E8" w:rsidRDefault="007B0469" w:rsidP="009A2CE2">
            <w:pPr>
              <w:pStyle w:val="Heading1"/>
              <w:spacing w:before="120" w:after="120"/>
              <w:ind w:left="0"/>
              <w:rPr>
                <w:rFonts w:asciiTheme="minorHAnsi" w:hAnsiTheme="minorHAnsi" w:cstheme="minorHAnsi"/>
                <w:sz w:val="22"/>
                <w:szCs w:val="22"/>
              </w:rPr>
            </w:pPr>
            <w:r w:rsidRPr="008814E8">
              <w:rPr>
                <w:rFonts w:asciiTheme="minorHAnsi" w:hAnsiTheme="minorHAnsi" w:cstheme="minorHAnsi"/>
                <w:sz w:val="22"/>
                <w:szCs w:val="22"/>
              </w:rPr>
              <w:t>TASK DESCRIPTION</w:t>
            </w:r>
          </w:p>
        </w:tc>
      </w:tr>
      <w:tr w:rsidR="00004C0B" w:rsidRPr="008814E8" w14:paraId="2F46F0AE" w14:textId="77777777" w:rsidTr="005A6BA3">
        <w:tc>
          <w:tcPr>
            <w:tcW w:w="5000" w:type="pct"/>
          </w:tcPr>
          <w:p w14:paraId="654D6B27" w14:textId="521F1C19" w:rsidR="007B0469" w:rsidRPr="008814E8" w:rsidRDefault="00F766D5" w:rsidP="007B0469">
            <w:pPr>
              <w:pStyle w:val="TabletextArial10Black"/>
              <w:spacing w:line="240" w:lineRule="auto"/>
              <w:rPr>
                <w:rFonts w:asciiTheme="minorHAnsi" w:hAnsiTheme="minorHAnsi"/>
                <w:sz w:val="22"/>
                <w:szCs w:val="22"/>
              </w:rPr>
            </w:pPr>
            <w:r w:rsidRPr="008814E8">
              <w:rPr>
                <w:rFonts w:asciiTheme="minorHAnsi" w:hAnsiTheme="minorHAnsi"/>
                <w:sz w:val="22"/>
                <w:szCs w:val="22"/>
              </w:rPr>
              <w:t>Learner</w:t>
            </w:r>
            <w:r w:rsidR="007B0469" w:rsidRPr="008814E8">
              <w:rPr>
                <w:rFonts w:asciiTheme="minorHAnsi" w:hAnsiTheme="minorHAnsi"/>
                <w:sz w:val="22"/>
                <w:szCs w:val="22"/>
              </w:rPr>
              <w:t>s must answer</w:t>
            </w:r>
            <w:r w:rsidR="00004C0B" w:rsidRPr="008814E8">
              <w:rPr>
                <w:rFonts w:asciiTheme="minorHAnsi" w:hAnsiTheme="minorHAnsi"/>
                <w:sz w:val="22"/>
                <w:szCs w:val="22"/>
              </w:rPr>
              <w:t xml:space="preserve"> </w:t>
            </w:r>
            <w:r w:rsidR="00CB6616" w:rsidRPr="008814E8">
              <w:rPr>
                <w:rFonts w:asciiTheme="minorHAnsi" w:hAnsiTheme="minorHAnsi"/>
                <w:sz w:val="22"/>
                <w:szCs w:val="22"/>
              </w:rPr>
              <w:t>eighteen (</w:t>
            </w:r>
            <w:r w:rsidR="00004C0B" w:rsidRPr="008814E8">
              <w:rPr>
                <w:rFonts w:asciiTheme="minorHAnsi" w:hAnsiTheme="minorHAnsi"/>
                <w:sz w:val="22"/>
                <w:szCs w:val="22"/>
              </w:rPr>
              <w:t>1</w:t>
            </w:r>
            <w:r w:rsidR="00123783" w:rsidRPr="008814E8">
              <w:rPr>
                <w:rFonts w:asciiTheme="minorHAnsi" w:hAnsiTheme="minorHAnsi"/>
                <w:sz w:val="22"/>
                <w:szCs w:val="22"/>
              </w:rPr>
              <w:t>0</w:t>
            </w:r>
            <w:r w:rsidR="00CB6616" w:rsidRPr="008814E8">
              <w:rPr>
                <w:rFonts w:asciiTheme="minorHAnsi" w:hAnsiTheme="minorHAnsi"/>
                <w:sz w:val="22"/>
                <w:szCs w:val="22"/>
              </w:rPr>
              <w:t>)</w:t>
            </w:r>
            <w:r w:rsidR="007B0469" w:rsidRPr="008814E8">
              <w:rPr>
                <w:rFonts w:asciiTheme="minorHAnsi" w:hAnsiTheme="minorHAnsi"/>
                <w:sz w:val="22"/>
                <w:szCs w:val="22"/>
              </w:rPr>
              <w:t xml:space="preserve"> knowledge questions in relation to </w:t>
            </w:r>
            <w:r w:rsidR="002B6D2F" w:rsidRPr="008814E8">
              <w:rPr>
                <w:rFonts w:asciiTheme="minorHAnsi" w:hAnsiTheme="minorHAnsi"/>
                <w:sz w:val="22"/>
                <w:szCs w:val="22"/>
              </w:rPr>
              <w:t>preparing simple documents</w:t>
            </w:r>
            <w:r w:rsidR="00B740B0" w:rsidRPr="008814E8">
              <w:rPr>
                <w:rFonts w:asciiTheme="minorHAnsi" w:hAnsiTheme="minorHAnsi"/>
                <w:sz w:val="22"/>
                <w:szCs w:val="22"/>
              </w:rPr>
              <w:t xml:space="preserve"> in the </w:t>
            </w:r>
            <w:r w:rsidR="002B6D2F" w:rsidRPr="008814E8">
              <w:rPr>
                <w:rFonts w:asciiTheme="minorHAnsi" w:hAnsiTheme="minorHAnsi"/>
                <w:sz w:val="22"/>
                <w:szCs w:val="22"/>
              </w:rPr>
              <w:t>workplace, including</w:t>
            </w:r>
            <w:r w:rsidR="007B0469" w:rsidRPr="008814E8">
              <w:rPr>
                <w:rFonts w:asciiTheme="minorHAnsi" w:hAnsiTheme="minorHAnsi"/>
                <w:sz w:val="22"/>
                <w:szCs w:val="22"/>
              </w:rPr>
              <w:t>:</w:t>
            </w:r>
          </w:p>
          <w:p w14:paraId="5EF4E3AD" w14:textId="2882A769" w:rsidR="00B740B0" w:rsidRPr="008814E8" w:rsidRDefault="002B6D2F" w:rsidP="00B740B0">
            <w:pPr>
              <w:pStyle w:val="TabletextArial10Black"/>
              <w:numPr>
                <w:ilvl w:val="0"/>
                <w:numId w:val="8"/>
              </w:numPr>
              <w:rPr>
                <w:rFonts w:asciiTheme="minorHAnsi" w:hAnsiTheme="minorHAnsi"/>
                <w:sz w:val="22"/>
                <w:szCs w:val="22"/>
              </w:rPr>
            </w:pPr>
            <w:r w:rsidRPr="008814E8">
              <w:rPr>
                <w:rFonts w:asciiTheme="minorHAnsi" w:hAnsiTheme="minorHAnsi"/>
                <w:sz w:val="22"/>
                <w:szCs w:val="22"/>
              </w:rPr>
              <w:t>Preparing documents</w:t>
            </w:r>
          </w:p>
          <w:p w14:paraId="7714259A" w14:textId="31524E95" w:rsidR="00B740B0" w:rsidRPr="008814E8" w:rsidRDefault="002B6D2F" w:rsidP="00B740B0">
            <w:pPr>
              <w:pStyle w:val="TabletextArial10Black"/>
              <w:numPr>
                <w:ilvl w:val="0"/>
                <w:numId w:val="8"/>
              </w:numPr>
              <w:rPr>
                <w:rFonts w:asciiTheme="minorHAnsi" w:hAnsiTheme="minorHAnsi"/>
                <w:sz w:val="22"/>
                <w:szCs w:val="22"/>
              </w:rPr>
            </w:pPr>
            <w:r w:rsidRPr="008814E8">
              <w:rPr>
                <w:rFonts w:asciiTheme="minorHAnsi" w:hAnsiTheme="minorHAnsi"/>
                <w:sz w:val="22"/>
                <w:szCs w:val="22"/>
              </w:rPr>
              <w:t>Proof-reading</w:t>
            </w:r>
          </w:p>
          <w:p w14:paraId="5AF3885E" w14:textId="598C95A5" w:rsidR="00B740B0" w:rsidRPr="008814E8" w:rsidRDefault="002B6D2F" w:rsidP="00B740B0">
            <w:pPr>
              <w:pStyle w:val="TabletextArial10Black"/>
              <w:numPr>
                <w:ilvl w:val="0"/>
                <w:numId w:val="8"/>
              </w:numPr>
              <w:rPr>
                <w:rFonts w:asciiTheme="minorHAnsi" w:hAnsiTheme="minorHAnsi"/>
                <w:sz w:val="22"/>
                <w:szCs w:val="22"/>
              </w:rPr>
            </w:pPr>
            <w:r w:rsidRPr="008814E8">
              <w:rPr>
                <w:rFonts w:asciiTheme="minorHAnsi" w:hAnsiTheme="minorHAnsi"/>
                <w:sz w:val="22"/>
                <w:szCs w:val="22"/>
              </w:rPr>
              <w:t xml:space="preserve">Following organisational policies about documents </w:t>
            </w:r>
          </w:p>
          <w:p w14:paraId="4DB4E1CA" w14:textId="184499D2" w:rsidR="007B0469" w:rsidRPr="008814E8" w:rsidRDefault="007B0469" w:rsidP="007B0469">
            <w:pPr>
              <w:pStyle w:val="Heading1"/>
              <w:spacing w:before="120" w:after="120"/>
              <w:ind w:left="0"/>
              <w:rPr>
                <w:rFonts w:asciiTheme="minorHAnsi" w:hAnsiTheme="minorHAnsi" w:cstheme="minorHAnsi"/>
                <w:sz w:val="22"/>
                <w:szCs w:val="22"/>
              </w:rPr>
            </w:pPr>
            <w:r w:rsidRPr="008814E8">
              <w:rPr>
                <w:rFonts w:asciiTheme="minorHAnsi" w:hAnsiTheme="minorHAnsi" w:cstheme="minorHAnsi"/>
                <w:sz w:val="22"/>
                <w:szCs w:val="22"/>
              </w:rPr>
              <w:t xml:space="preserve">If </w:t>
            </w:r>
            <w:r w:rsidR="00F766D5" w:rsidRPr="008814E8">
              <w:rPr>
                <w:rFonts w:asciiTheme="minorHAnsi" w:hAnsiTheme="minorHAnsi" w:cstheme="minorHAnsi"/>
                <w:sz w:val="22"/>
                <w:szCs w:val="22"/>
              </w:rPr>
              <w:t>learner</w:t>
            </w:r>
            <w:r w:rsidRPr="008814E8">
              <w:rPr>
                <w:rFonts w:asciiTheme="minorHAnsi" w:hAnsiTheme="minorHAnsi" w:cstheme="minorHAnsi"/>
                <w:sz w:val="22"/>
                <w:szCs w:val="22"/>
              </w:rPr>
              <w:t>s have any questions about the task, or concerns about their ability to complete the task, please discuss these with the assessor.</w:t>
            </w:r>
          </w:p>
        </w:tc>
      </w:tr>
      <w:tr w:rsidR="007B0469" w:rsidRPr="008814E8" w14:paraId="0A683FD6" w14:textId="77777777" w:rsidTr="005A6BA3">
        <w:tc>
          <w:tcPr>
            <w:tcW w:w="5000" w:type="pct"/>
          </w:tcPr>
          <w:p w14:paraId="6140B4E3" w14:textId="2B40062D" w:rsidR="007B0469" w:rsidRPr="008814E8" w:rsidRDefault="007B0469" w:rsidP="007B0469">
            <w:pPr>
              <w:pStyle w:val="TabletextArial10Black"/>
              <w:spacing w:line="240" w:lineRule="auto"/>
              <w:rPr>
                <w:rFonts w:asciiTheme="minorHAnsi" w:hAnsiTheme="minorHAnsi"/>
                <w:b/>
                <w:bCs/>
                <w:sz w:val="22"/>
                <w:szCs w:val="22"/>
              </w:rPr>
            </w:pPr>
            <w:r w:rsidRPr="008814E8">
              <w:rPr>
                <w:rFonts w:asciiTheme="minorHAnsi" w:hAnsiTheme="minorHAnsi"/>
                <w:b/>
                <w:bCs/>
                <w:sz w:val="22"/>
                <w:szCs w:val="22"/>
              </w:rPr>
              <w:t>ASSESSMENT CRITERIA</w:t>
            </w:r>
          </w:p>
        </w:tc>
      </w:tr>
      <w:tr w:rsidR="007B0469" w:rsidRPr="008814E8" w14:paraId="1FED9E79" w14:textId="77777777" w:rsidTr="005A6BA3">
        <w:tc>
          <w:tcPr>
            <w:tcW w:w="5000" w:type="pct"/>
          </w:tcPr>
          <w:p w14:paraId="1DCFA95F" w14:textId="3EB6B47F" w:rsidR="007B0469" w:rsidRPr="008814E8" w:rsidRDefault="007B0469" w:rsidP="007B0469">
            <w:pPr>
              <w:pStyle w:val="TabletextArial10Black"/>
              <w:spacing w:line="240" w:lineRule="auto"/>
              <w:rPr>
                <w:rFonts w:asciiTheme="minorHAnsi" w:hAnsiTheme="minorHAnsi"/>
                <w:sz w:val="22"/>
                <w:szCs w:val="22"/>
              </w:rPr>
            </w:pPr>
            <w:r w:rsidRPr="008814E8">
              <w:rPr>
                <w:rFonts w:asciiTheme="minorHAnsi" w:hAnsiTheme="minorHAnsi"/>
                <w:sz w:val="22"/>
                <w:szCs w:val="22"/>
              </w:rPr>
              <w:t xml:space="preserve">To achieve an overall satisfactory result for this assessment task, the </w:t>
            </w:r>
            <w:r w:rsidR="00F766D5" w:rsidRPr="008814E8">
              <w:rPr>
                <w:rFonts w:asciiTheme="minorHAnsi" w:hAnsiTheme="minorHAnsi"/>
                <w:sz w:val="22"/>
                <w:szCs w:val="22"/>
              </w:rPr>
              <w:t>learner</w:t>
            </w:r>
            <w:r w:rsidRPr="008814E8">
              <w:rPr>
                <w:rFonts w:asciiTheme="minorHAnsi" w:hAnsiTheme="minorHAnsi"/>
                <w:sz w:val="22"/>
                <w:szCs w:val="22"/>
              </w:rPr>
              <w:t xml:space="preserve"> must:</w:t>
            </w:r>
          </w:p>
          <w:p w14:paraId="095BC051" w14:textId="04AB19AB" w:rsidR="007B0469" w:rsidRPr="008814E8" w:rsidRDefault="007B0469" w:rsidP="00A82856">
            <w:pPr>
              <w:pStyle w:val="TabletextArial10Black"/>
              <w:numPr>
                <w:ilvl w:val="0"/>
                <w:numId w:val="8"/>
              </w:numPr>
              <w:spacing w:line="240" w:lineRule="auto"/>
              <w:rPr>
                <w:rFonts w:asciiTheme="minorHAnsi" w:hAnsiTheme="minorHAnsi"/>
                <w:sz w:val="22"/>
                <w:szCs w:val="22"/>
              </w:rPr>
            </w:pPr>
            <w:r w:rsidRPr="008814E8">
              <w:rPr>
                <w:rFonts w:asciiTheme="minorHAnsi" w:hAnsiTheme="minorHAnsi"/>
                <w:sz w:val="22"/>
                <w:szCs w:val="22"/>
              </w:rPr>
              <w:t>answer all the questions correctly to achieve a result of Satisfactory</w:t>
            </w:r>
            <w:r w:rsidR="006E7BF0" w:rsidRPr="008814E8">
              <w:rPr>
                <w:rFonts w:asciiTheme="minorHAnsi" w:hAnsiTheme="minorHAnsi"/>
                <w:sz w:val="22"/>
                <w:szCs w:val="22"/>
              </w:rPr>
              <w:t>.</w:t>
            </w:r>
          </w:p>
        </w:tc>
      </w:tr>
      <w:tr w:rsidR="007B0469" w:rsidRPr="008814E8" w14:paraId="2CB6860E" w14:textId="77777777" w:rsidTr="005A6BA3">
        <w:tc>
          <w:tcPr>
            <w:tcW w:w="5000" w:type="pct"/>
          </w:tcPr>
          <w:p w14:paraId="5334D404" w14:textId="439D21EC" w:rsidR="007B0469" w:rsidRPr="008814E8" w:rsidRDefault="007B0469" w:rsidP="007B0469">
            <w:pPr>
              <w:pStyle w:val="TabletextArial10Black"/>
              <w:spacing w:line="240" w:lineRule="auto"/>
              <w:rPr>
                <w:rFonts w:asciiTheme="minorHAnsi" w:hAnsiTheme="minorHAnsi"/>
                <w:b/>
                <w:bCs/>
                <w:sz w:val="22"/>
                <w:szCs w:val="22"/>
              </w:rPr>
            </w:pPr>
            <w:r w:rsidRPr="008814E8">
              <w:rPr>
                <w:rFonts w:asciiTheme="minorHAnsi" w:hAnsiTheme="minorHAnsi"/>
                <w:b/>
                <w:bCs/>
                <w:sz w:val="22"/>
                <w:szCs w:val="22"/>
              </w:rPr>
              <w:t>ASSESSMENT CONDITIONS</w:t>
            </w:r>
          </w:p>
        </w:tc>
      </w:tr>
      <w:tr w:rsidR="007B0469" w:rsidRPr="008814E8" w14:paraId="236A0672" w14:textId="77777777" w:rsidTr="005A6BA3">
        <w:tc>
          <w:tcPr>
            <w:tcW w:w="5000" w:type="pct"/>
          </w:tcPr>
          <w:p w14:paraId="40D207AD" w14:textId="347EBFD3" w:rsidR="007B0469" w:rsidRPr="008814E8" w:rsidRDefault="00FE3956" w:rsidP="00A82856">
            <w:pPr>
              <w:pStyle w:val="TabletextArial10Black"/>
              <w:numPr>
                <w:ilvl w:val="0"/>
                <w:numId w:val="6"/>
              </w:numPr>
              <w:spacing w:line="240" w:lineRule="auto"/>
              <w:rPr>
                <w:rFonts w:asciiTheme="minorHAnsi" w:hAnsiTheme="minorHAnsi"/>
                <w:sz w:val="22"/>
                <w:szCs w:val="22"/>
              </w:rPr>
            </w:pPr>
            <w:r w:rsidRPr="008814E8">
              <w:rPr>
                <w:rFonts w:asciiTheme="minorHAnsi" w:hAnsiTheme="minorHAnsi"/>
                <w:sz w:val="22"/>
                <w:szCs w:val="22"/>
              </w:rPr>
              <w:t xml:space="preserve">This assessment must take place </w:t>
            </w:r>
            <w:r w:rsidRPr="008814E8">
              <w:rPr>
                <w:rFonts w:asciiTheme="minorHAnsi" w:hAnsiTheme="minorHAnsi"/>
                <w:color w:val="000000" w:themeColor="text1"/>
                <w:sz w:val="22"/>
                <w:szCs w:val="22"/>
              </w:rPr>
              <w:t>online</w:t>
            </w:r>
            <w:r w:rsidR="00FF09AD" w:rsidRPr="008814E8">
              <w:rPr>
                <w:rFonts w:asciiTheme="minorHAnsi" w:hAnsiTheme="minorHAnsi"/>
                <w:color w:val="000000" w:themeColor="text1"/>
                <w:sz w:val="22"/>
                <w:szCs w:val="22"/>
              </w:rPr>
              <w:t xml:space="preserve"> in </w:t>
            </w:r>
            <w:r w:rsidR="00DD3FA0" w:rsidRPr="008814E8">
              <w:rPr>
                <w:rFonts w:asciiTheme="minorHAnsi" w:hAnsiTheme="minorHAnsi"/>
                <w:color w:val="000000" w:themeColor="text1"/>
                <w:sz w:val="22"/>
                <w:szCs w:val="22"/>
              </w:rPr>
              <w:t>the dedicated</w:t>
            </w:r>
            <w:r w:rsidR="00FF09AD" w:rsidRPr="008814E8">
              <w:rPr>
                <w:rFonts w:asciiTheme="minorHAnsi" w:hAnsiTheme="minorHAnsi"/>
                <w:color w:val="000000" w:themeColor="text1"/>
                <w:sz w:val="22"/>
                <w:szCs w:val="22"/>
              </w:rPr>
              <w:t xml:space="preserve"> Learning Management System (LMS)</w:t>
            </w:r>
            <w:r w:rsidR="00DD3FA0" w:rsidRPr="008814E8">
              <w:rPr>
                <w:rFonts w:asciiTheme="minorHAnsi" w:hAnsiTheme="minorHAnsi"/>
                <w:color w:val="000000" w:themeColor="text1"/>
                <w:sz w:val="22"/>
                <w:szCs w:val="22"/>
              </w:rPr>
              <w:t>.</w:t>
            </w:r>
          </w:p>
          <w:p w14:paraId="127EF53C" w14:textId="77777777" w:rsidR="00FE3956" w:rsidRPr="008814E8" w:rsidRDefault="00FE3956" w:rsidP="00A82856">
            <w:pPr>
              <w:pStyle w:val="TabletextArial10Black"/>
              <w:numPr>
                <w:ilvl w:val="0"/>
                <w:numId w:val="6"/>
              </w:numPr>
              <w:spacing w:line="240" w:lineRule="auto"/>
              <w:rPr>
                <w:rFonts w:asciiTheme="minorHAnsi" w:hAnsiTheme="minorHAnsi"/>
                <w:sz w:val="22"/>
                <w:szCs w:val="22"/>
              </w:rPr>
            </w:pPr>
            <w:r w:rsidRPr="008814E8">
              <w:rPr>
                <w:rFonts w:asciiTheme="minorHAnsi" w:hAnsiTheme="minorHAnsi"/>
                <w:sz w:val="22"/>
                <w:szCs w:val="22"/>
              </w:rPr>
              <w:t>This is an individual task.</w:t>
            </w:r>
          </w:p>
          <w:p w14:paraId="76C2A2C6" w14:textId="77777777" w:rsidR="00FE3956" w:rsidRPr="008814E8" w:rsidRDefault="00FE3956" w:rsidP="00A82856">
            <w:pPr>
              <w:pStyle w:val="TabletextArial10Black"/>
              <w:numPr>
                <w:ilvl w:val="0"/>
                <w:numId w:val="6"/>
              </w:numPr>
              <w:spacing w:line="240" w:lineRule="auto"/>
              <w:rPr>
                <w:rFonts w:asciiTheme="minorHAnsi" w:hAnsiTheme="minorHAnsi"/>
                <w:sz w:val="22"/>
                <w:szCs w:val="22"/>
              </w:rPr>
            </w:pPr>
            <w:r w:rsidRPr="008814E8">
              <w:rPr>
                <w:rFonts w:asciiTheme="minorHAnsi" w:hAnsiTheme="minorHAnsi"/>
                <w:sz w:val="22"/>
                <w:szCs w:val="22"/>
              </w:rPr>
              <w:t>This assessment will be assessed as Satisfactory or Not Satisfactory.</w:t>
            </w:r>
          </w:p>
          <w:p w14:paraId="599E27CF" w14:textId="1F5BC449" w:rsidR="00FE3956" w:rsidRPr="008814E8" w:rsidRDefault="00FE3956" w:rsidP="00A82856">
            <w:pPr>
              <w:pStyle w:val="TabletextArial10Black"/>
              <w:numPr>
                <w:ilvl w:val="0"/>
                <w:numId w:val="6"/>
              </w:numPr>
              <w:spacing w:line="240" w:lineRule="auto"/>
              <w:rPr>
                <w:rFonts w:asciiTheme="minorHAnsi" w:hAnsiTheme="minorHAnsi"/>
                <w:sz w:val="22"/>
                <w:szCs w:val="22"/>
              </w:rPr>
            </w:pPr>
            <w:r w:rsidRPr="008814E8">
              <w:rPr>
                <w:rFonts w:asciiTheme="minorHAnsi" w:hAnsiTheme="minorHAnsi"/>
                <w:sz w:val="22"/>
                <w:szCs w:val="22"/>
              </w:rPr>
              <w:t xml:space="preserve">The </w:t>
            </w:r>
            <w:r w:rsidR="00F766D5" w:rsidRPr="008814E8">
              <w:rPr>
                <w:rFonts w:asciiTheme="minorHAnsi" w:hAnsiTheme="minorHAnsi"/>
                <w:sz w:val="22"/>
                <w:szCs w:val="22"/>
              </w:rPr>
              <w:t>learner</w:t>
            </w:r>
            <w:r w:rsidRPr="008814E8">
              <w:rPr>
                <w:rFonts w:asciiTheme="minorHAnsi" w:hAnsiTheme="minorHAnsi"/>
                <w:sz w:val="22"/>
                <w:szCs w:val="22"/>
              </w:rPr>
              <w:t xml:space="preserve"> is entitled to two additional assessment attempts following the initial attempt for each assessment task.</w:t>
            </w:r>
          </w:p>
        </w:tc>
      </w:tr>
      <w:tr w:rsidR="00FE31D5" w:rsidRPr="008814E8" w14:paraId="1080DA16" w14:textId="77777777" w:rsidTr="005A6BA3">
        <w:tc>
          <w:tcPr>
            <w:tcW w:w="5000" w:type="pct"/>
          </w:tcPr>
          <w:p w14:paraId="0F10BF20" w14:textId="1B80CA92" w:rsidR="00FE31D5" w:rsidRPr="008814E8" w:rsidRDefault="00FE31D5" w:rsidP="00FE31D5">
            <w:pPr>
              <w:pStyle w:val="TabletextArial10Black"/>
              <w:spacing w:line="240" w:lineRule="auto"/>
              <w:rPr>
                <w:rFonts w:asciiTheme="minorHAnsi" w:hAnsiTheme="minorHAnsi"/>
                <w:b/>
                <w:bCs/>
                <w:sz w:val="22"/>
                <w:szCs w:val="22"/>
              </w:rPr>
            </w:pPr>
            <w:r w:rsidRPr="008814E8">
              <w:rPr>
                <w:rFonts w:asciiTheme="minorHAnsi" w:hAnsiTheme="minorHAnsi"/>
                <w:b/>
                <w:bCs/>
                <w:sz w:val="22"/>
                <w:szCs w:val="22"/>
              </w:rPr>
              <w:t>RESOURCE</w:t>
            </w:r>
            <w:r w:rsidR="00CC0E7A" w:rsidRPr="008814E8">
              <w:rPr>
                <w:rFonts w:asciiTheme="minorHAnsi" w:hAnsiTheme="minorHAnsi"/>
                <w:b/>
                <w:bCs/>
                <w:sz w:val="22"/>
                <w:szCs w:val="22"/>
              </w:rPr>
              <w:t xml:space="preserve"> REQUIREMENTS</w:t>
            </w:r>
          </w:p>
        </w:tc>
      </w:tr>
      <w:tr w:rsidR="00FE31D5" w:rsidRPr="008814E8" w14:paraId="17EC4F1C" w14:textId="77777777" w:rsidTr="005A6BA3">
        <w:tc>
          <w:tcPr>
            <w:tcW w:w="5000" w:type="pct"/>
          </w:tcPr>
          <w:p w14:paraId="3553BD4C" w14:textId="77777777" w:rsidR="00FE31D5" w:rsidRPr="008814E8" w:rsidRDefault="00FE31D5" w:rsidP="00FE31D5">
            <w:pPr>
              <w:pStyle w:val="TabletextArial10Black"/>
              <w:spacing w:line="240" w:lineRule="auto"/>
              <w:rPr>
                <w:rFonts w:asciiTheme="minorHAnsi" w:hAnsiTheme="minorHAnsi"/>
                <w:sz w:val="22"/>
                <w:szCs w:val="22"/>
              </w:rPr>
            </w:pPr>
            <w:r w:rsidRPr="008814E8">
              <w:rPr>
                <w:rFonts w:asciiTheme="minorHAnsi" w:hAnsiTheme="minorHAnsi"/>
                <w:sz w:val="22"/>
                <w:szCs w:val="22"/>
              </w:rPr>
              <w:t>Assessor to provide:</w:t>
            </w:r>
          </w:p>
          <w:p w14:paraId="0EE3A165" w14:textId="77777777" w:rsidR="00FE31D5" w:rsidRPr="008814E8" w:rsidRDefault="00FE31D5" w:rsidP="00A82856">
            <w:pPr>
              <w:pStyle w:val="TabletextArial10Black"/>
              <w:numPr>
                <w:ilvl w:val="0"/>
                <w:numId w:val="11"/>
              </w:numPr>
              <w:spacing w:line="240" w:lineRule="auto"/>
              <w:rPr>
                <w:rFonts w:asciiTheme="minorHAnsi" w:hAnsiTheme="minorHAnsi"/>
                <w:sz w:val="22"/>
                <w:szCs w:val="22"/>
              </w:rPr>
            </w:pPr>
            <w:r w:rsidRPr="008814E8">
              <w:rPr>
                <w:rFonts w:asciiTheme="minorHAnsi" w:hAnsiTheme="minorHAnsi"/>
                <w:sz w:val="22"/>
                <w:szCs w:val="22"/>
              </w:rPr>
              <w:t>Laptop/desktop computer</w:t>
            </w:r>
          </w:p>
          <w:p w14:paraId="571F3363" w14:textId="77777777" w:rsidR="00FE31D5" w:rsidRPr="008814E8" w:rsidRDefault="00FE31D5" w:rsidP="00A82856">
            <w:pPr>
              <w:pStyle w:val="TabletextArial10Black"/>
              <w:numPr>
                <w:ilvl w:val="0"/>
                <w:numId w:val="11"/>
              </w:numPr>
              <w:spacing w:line="240" w:lineRule="auto"/>
              <w:rPr>
                <w:rFonts w:asciiTheme="minorHAnsi" w:hAnsiTheme="minorHAnsi"/>
                <w:sz w:val="22"/>
                <w:szCs w:val="22"/>
              </w:rPr>
            </w:pPr>
            <w:r w:rsidRPr="008814E8">
              <w:rPr>
                <w:rFonts w:asciiTheme="minorHAnsi" w:hAnsiTheme="minorHAnsi"/>
                <w:sz w:val="22"/>
                <w:szCs w:val="22"/>
              </w:rPr>
              <w:t xml:space="preserve">Access to the internet via 4G or </w:t>
            </w:r>
            <w:proofErr w:type="spellStart"/>
            <w:r w:rsidRPr="008814E8">
              <w:rPr>
                <w:rFonts w:asciiTheme="minorHAnsi" w:hAnsiTheme="minorHAnsi"/>
                <w:sz w:val="22"/>
                <w:szCs w:val="22"/>
              </w:rPr>
              <w:t>WiFi</w:t>
            </w:r>
            <w:proofErr w:type="spellEnd"/>
          </w:p>
          <w:p w14:paraId="7D9F3C3A" w14:textId="77777777" w:rsidR="00FE31D5" w:rsidRPr="008814E8" w:rsidRDefault="00FE31D5" w:rsidP="00FE31D5">
            <w:pPr>
              <w:pStyle w:val="TabletextArial10Black"/>
              <w:spacing w:line="240" w:lineRule="auto"/>
              <w:rPr>
                <w:rFonts w:asciiTheme="minorHAnsi" w:hAnsiTheme="minorHAnsi"/>
                <w:sz w:val="22"/>
                <w:szCs w:val="22"/>
              </w:rPr>
            </w:pPr>
            <w:r w:rsidRPr="008814E8">
              <w:rPr>
                <w:rFonts w:asciiTheme="minorHAnsi" w:hAnsiTheme="minorHAnsi"/>
                <w:sz w:val="22"/>
                <w:szCs w:val="22"/>
              </w:rPr>
              <w:t>Learner to provide:</w:t>
            </w:r>
          </w:p>
          <w:p w14:paraId="4CE94786" w14:textId="77777777" w:rsidR="00FE31D5" w:rsidRPr="008814E8" w:rsidRDefault="00FE31D5" w:rsidP="00A82856">
            <w:pPr>
              <w:pStyle w:val="TabletextArial10Black"/>
              <w:numPr>
                <w:ilvl w:val="0"/>
                <w:numId w:val="11"/>
              </w:numPr>
              <w:spacing w:line="240" w:lineRule="auto"/>
              <w:rPr>
                <w:rFonts w:asciiTheme="minorHAnsi" w:hAnsiTheme="minorHAnsi"/>
                <w:sz w:val="22"/>
                <w:szCs w:val="22"/>
              </w:rPr>
            </w:pPr>
            <w:r w:rsidRPr="008814E8">
              <w:rPr>
                <w:rFonts w:asciiTheme="minorHAnsi" w:hAnsiTheme="minorHAnsi"/>
                <w:sz w:val="22"/>
                <w:szCs w:val="22"/>
              </w:rPr>
              <w:t>Mobile phone, tablet or laptop</w:t>
            </w:r>
          </w:p>
          <w:p w14:paraId="17911951" w14:textId="77777777" w:rsidR="00FE31D5" w:rsidRPr="008814E8" w:rsidRDefault="00FE31D5" w:rsidP="00A82856">
            <w:pPr>
              <w:pStyle w:val="TabletextArial10Black"/>
              <w:numPr>
                <w:ilvl w:val="0"/>
                <w:numId w:val="11"/>
              </w:numPr>
              <w:spacing w:line="240" w:lineRule="auto"/>
              <w:rPr>
                <w:rFonts w:asciiTheme="minorHAnsi" w:hAnsiTheme="minorHAnsi"/>
                <w:sz w:val="22"/>
                <w:szCs w:val="22"/>
              </w:rPr>
            </w:pPr>
            <w:r w:rsidRPr="008814E8">
              <w:rPr>
                <w:rFonts w:asciiTheme="minorHAnsi" w:hAnsiTheme="minorHAnsi"/>
                <w:sz w:val="22"/>
                <w:szCs w:val="22"/>
              </w:rPr>
              <w:t>Pen</w:t>
            </w:r>
          </w:p>
          <w:p w14:paraId="6EA05511" w14:textId="0AC998C6" w:rsidR="00FE31D5" w:rsidRPr="008814E8" w:rsidRDefault="00FE31D5" w:rsidP="00F802D2">
            <w:pPr>
              <w:pStyle w:val="TabletextArial10Black"/>
              <w:numPr>
                <w:ilvl w:val="0"/>
                <w:numId w:val="11"/>
              </w:numPr>
              <w:spacing w:line="240" w:lineRule="auto"/>
              <w:rPr>
                <w:rFonts w:asciiTheme="minorHAnsi" w:hAnsiTheme="minorHAnsi"/>
                <w:sz w:val="22"/>
                <w:szCs w:val="22"/>
              </w:rPr>
            </w:pPr>
            <w:r w:rsidRPr="008814E8">
              <w:rPr>
                <w:rFonts w:asciiTheme="minorHAnsi" w:hAnsiTheme="minorHAnsi"/>
                <w:sz w:val="22"/>
                <w:szCs w:val="22"/>
              </w:rPr>
              <w:t>Login for LMS</w:t>
            </w:r>
          </w:p>
        </w:tc>
      </w:tr>
      <w:tr w:rsidR="00FE31D5" w:rsidRPr="008814E8" w14:paraId="5E787481" w14:textId="77777777" w:rsidTr="005A6BA3">
        <w:tc>
          <w:tcPr>
            <w:tcW w:w="5000" w:type="pct"/>
          </w:tcPr>
          <w:p w14:paraId="47A34AC6" w14:textId="4C5F0A72" w:rsidR="00FE31D5" w:rsidRPr="008814E8" w:rsidRDefault="00FE31D5" w:rsidP="00FE31D5">
            <w:pPr>
              <w:pStyle w:val="TabletextArial10Black"/>
              <w:spacing w:line="240" w:lineRule="auto"/>
              <w:rPr>
                <w:rFonts w:asciiTheme="minorHAnsi" w:hAnsiTheme="minorHAnsi"/>
                <w:b/>
                <w:bCs/>
                <w:sz w:val="22"/>
                <w:szCs w:val="22"/>
              </w:rPr>
            </w:pPr>
            <w:r w:rsidRPr="008814E8">
              <w:rPr>
                <w:rFonts w:asciiTheme="minorHAnsi" w:hAnsiTheme="minorHAnsi"/>
                <w:b/>
                <w:bCs/>
                <w:sz w:val="22"/>
                <w:szCs w:val="22"/>
              </w:rPr>
              <w:t>SUBMISSION REQUIREMENTS</w:t>
            </w:r>
          </w:p>
        </w:tc>
      </w:tr>
      <w:tr w:rsidR="00FE31D5" w:rsidRPr="008814E8" w14:paraId="1F76A519" w14:textId="77777777" w:rsidTr="005A6BA3">
        <w:tc>
          <w:tcPr>
            <w:tcW w:w="5000" w:type="pct"/>
          </w:tcPr>
          <w:p w14:paraId="7E265422" w14:textId="49D4C97F" w:rsidR="00FE31D5" w:rsidRPr="008814E8" w:rsidRDefault="00FE31D5" w:rsidP="00FE31D5">
            <w:pPr>
              <w:pStyle w:val="TabletextArial10Black"/>
              <w:spacing w:line="240" w:lineRule="auto"/>
              <w:rPr>
                <w:rFonts w:asciiTheme="minorHAnsi" w:hAnsiTheme="minorHAnsi"/>
                <w:sz w:val="22"/>
                <w:szCs w:val="22"/>
              </w:rPr>
            </w:pPr>
            <w:r w:rsidRPr="008814E8">
              <w:rPr>
                <w:rFonts w:asciiTheme="minorHAnsi" w:hAnsiTheme="minorHAnsi"/>
                <w:sz w:val="22"/>
                <w:szCs w:val="22"/>
              </w:rPr>
              <w:lastRenderedPageBreak/>
              <w:t>{RTO to complete}</w:t>
            </w:r>
          </w:p>
        </w:tc>
      </w:tr>
    </w:tbl>
    <w:p w14:paraId="08D02014" w14:textId="0AC58D65" w:rsidR="009A2CE2" w:rsidRPr="008814E8" w:rsidRDefault="009A2CE2" w:rsidP="008A40B4">
      <w:pPr>
        <w:rPr>
          <w:rFonts w:cstheme="minorHAnsi"/>
        </w:rPr>
      </w:pPr>
    </w:p>
    <w:tbl>
      <w:tblPr>
        <w:tblStyle w:val="TableGrid"/>
        <w:tblW w:w="5000" w:type="pct"/>
        <w:tblLook w:val="04A0" w:firstRow="1" w:lastRow="0" w:firstColumn="1" w:lastColumn="0" w:noHBand="0" w:noVBand="1"/>
      </w:tblPr>
      <w:tblGrid>
        <w:gridCol w:w="9730"/>
      </w:tblGrid>
      <w:tr w:rsidR="00493D7B" w:rsidRPr="008814E8" w14:paraId="7F0C6ECF" w14:textId="77777777" w:rsidTr="005A6BA3">
        <w:tc>
          <w:tcPr>
            <w:tcW w:w="5000" w:type="pct"/>
          </w:tcPr>
          <w:p w14:paraId="3D58499A" w14:textId="729EB67B" w:rsidR="00493D7B" w:rsidRPr="008814E8" w:rsidRDefault="00493D7B" w:rsidP="00493D7B">
            <w:pPr>
              <w:pStyle w:val="TabletextArial10Black"/>
              <w:spacing w:line="240" w:lineRule="auto"/>
              <w:rPr>
                <w:rFonts w:asciiTheme="minorHAnsi" w:hAnsiTheme="minorHAnsi"/>
                <w:b/>
                <w:bCs/>
                <w:sz w:val="22"/>
                <w:szCs w:val="22"/>
                <w:lang w:eastAsia="en-AU"/>
              </w:rPr>
            </w:pPr>
            <w:r w:rsidRPr="008814E8">
              <w:rPr>
                <w:rFonts w:asciiTheme="minorHAnsi" w:hAnsiTheme="minorHAnsi"/>
                <w:b/>
                <w:bCs/>
                <w:sz w:val="22"/>
                <w:szCs w:val="22"/>
                <w:lang w:eastAsia="en-AU"/>
              </w:rPr>
              <w:t>ASSESSOR INFORMATION/INSTRUCTIONS</w:t>
            </w:r>
          </w:p>
        </w:tc>
      </w:tr>
      <w:tr w:rsidR="00493D7B" w:rsidRPr="008814E8" w14:paraId="0D62768C" w14:textId="77777777" w:rsidTr="005A6BA3">
        <w:tc>
          <w:tcPr>
            <w:tcW w:w="5000" w:type="pct"/>
          </w:tcPr>
          <w:p w14:paraId="3004ECD0" w14:textId="77777777" w:rsidR="00493D7B" w:rsidRPr="008814E8" w:rsidRDefault="00493D7B" w:rsidP="00493D7B">
            <w:pPr>
              <w:pStyle w:val="TabletextArial10Black"/>
              <w:spacing w:line="240" w:lineRule="auto"/>
              <w:rPr>
                <w:rFonts w:asciiTheme="minorHAnsi" w:hAnsiTheme="minorHAnsi"/>
                <w:b/>
                <w:bCs/>
                <w:sz w:val="22"/>
                <w:szCs w:val="22"/>
                <w:lang w:eastAsia="en-AU"/>
              </w:rPr>
            </w:pPr>
            <w:r w:rsidRPr="008814E8">
              <w:rPr>
                <w:rFonts w:asciiTheme="minorHAnsi" w:hAnsiTheme="minorHAnsi"/>
                <w:b/>
                <w:bCs/>
                <w:sz w:val="22"/>
                <w:szCs w:val="22"/>
                <w:lang w:eastAsia="en-AU"/>
              </w:rPr>
              <w:t>BEFORE THE ASSESSMENT:</w:t>
            </w:r>
          </w:p>
          <w:p w14:paraId="6B78CF07" w14:textId="11DE61BE" w:rsidR="00493D7B" w:rsidRPr="008814E8" w:rsidRDefault="00493D7B" w:rsidP="00A82856">
            <w:pPr>
              <w:pStyle w:val="TabletextArial10Black"/>
              <w:numPr>
                <w:ilvl w:val="0"/>
                <w:numId w:val="7"/>
              </w:numPr>
              <w:spacing w:line="240" w:lineRule="auto"/>
              <w:rPr>
                <w:rFonts w:asciiTheme="minorHAnsi" w:hAnsiTheme="minorHAnsi"/>
                <w:sz w:val="22"/>
                <w:szCs w:val="22"/>
                <w:lang w:eastAsia="en-AU"/>
              </w:rPr>
            </w:pPr>
            <w:r w:rsidRPr="008814E8">
              <w:rPr>
                <w:rFonts w:asciiTheme="minorHAnsi" w:hAnsiTheme="minorHAnsi"/>
                <w:sz w:val="22"/>
                <w:szCs w:val="22"/>
                <w:lang w:eastAsia="en-AU"/>
              </w:rPr>
              <w:t xml:space="preserve">Advise the </w:t>
            </w:r>
            <w:r w:rsidR="00F766D5" w:rsidRPr="008814E8">
              <w:rPr>
                <w:rFonts w:asciiTheme="minorHAnsi" w:hAnsiTheme="minorHAnsi"/>
                <w:sz w:val="22"/>
                <w:szCs w:val="22"/>
                <w:lang w:eastAsia="en-AU"/>
              </w:rPr>
              <w:t>learner</w:t>
            </w:r>
            <w:r w:rsidRPr="008814E8">
              <w:rPr>
                <w:rFonts w:asciiTheme="minorHAnsi" w:hAnsiTheme="minorHAnsi"/>
                <w:sz w:val="22"/>
                <w:szCs w:val="22"/>
                <w:lang w:eastAsia="en-AU"/>
              </w:rPr>
              <w:t xml:space="preserve"> of the assessment task, location and duration.</w:t>
            </w:r>
          </w:p>
          <w:p w14:paraId="78686A5B" w14:textId="1E94A20D" w:rsidR="00493D7B" w:rsidRPr="008814E8" w:rsidRDefault="00493D7B" w:rsidP="00A82856">
            <w:pPr>
              <w:pStyle w:val="TabletextArial10Black"/>
              <w:numPr>
                <w:ilvl w:val="0"/>
                <w:numId w:val="7"/>
              </w:numPr>
              <w:spacing w:line="240" w:lineRule="auto"/>
              <w:rPr>
                <w:rFonts w:asciiTheme="minorHAnsi" w:hAnsiTheme="minorHAnsi"/>
                <w:sz w:val="22"/>
                <w:szCs w:val="22"/>
                <w:lang w:eastAsia="en-AU"/>
              </w:rPr>
            </w:pPr>
            <w:r w:rsidRPr="008814E8">
              <w:rPr>
                <w:rFonts w:asciiTheme="minorHAnsi" w:hAnsiTheme="minorHAnsi"/>
                <w:sz w:val="22"/>
                <w:szCs w:val="22"/>
                <w:lang w:eastAsia="en-AU"/>
              </w:rPr>
              <w:t>Discuss and explain the assessment criteria for this task.</w:t>
            </w:r>
          </w:p>
          <w:p w14:paraId="47198C30" w14:textId="76930A29" w:rsidR="00493D7B" w:rsidRPr="008814E8" w:rsidRDefault="00493D7B" w:rsidP="00A82856">
            <w:pPr>
              <w:pStyle w:val="TabletextArial10Black"/>
              <w:numPr>
                <w:ilvl w:val="0"/>
                <w:numId w:val="7"/>
              </w:numPr>
              <w:spacing w:line="240" w:lineRule="auto"/>
              <w:rPr>
                <w:rFonts w:asciiTheme="minorHAnsi" w:hAnsiTheme="minorHAnsi"/>
                <w:sz w:val="22"/>
                <w:szCs w:val="22"/>
                <w:lang w:eastAsia="en-AU"/>
              </w:rPr>
            </w:pPr>
            <w:r w:rsidRPr="008814E8">
              <w:rPr>
                <w:rFonts w:asciiTheme="minorHAnsi" w:hAnsiTheme="minorHAnsi"/>
                <w:sz w:val="22"/>
                <w:szCs w:val="22"/>
                <w:lang w:eastAsia="en-AU"/>
              </w:rPr>
              <w:t xml:space="preserve">Ensure the </w:t>
            </w:r>
            <w:r w:rsidR="001F5BF2" w:rsidRPr="008814E8">
              <w:rPr>
                <w:rFonts w:asciiTheme="minorHAnsi" w:hAnsiTheme="minorHAnsi"/>
                <w:sz w:val="22"/>
                <w:szCs w:val="22"/>
                <w:lang w:eastAsia="en-AU"/>
              </w:rPr>
              <w:t>learner</w:t>
            </w:r>
            <w:r w:rsidRPr="008814E8">
              <w:rPr>
                <w:rFonts w:asciiTheme="minorHAnsi" w:hAnsiTheme="minorHAnsi"/>
                <w:sz w:val="22"/>
                <w:szCs w:val="22"/>
                <w:lang w:eastAsia="en-AU"/>
              </w:rPr>
              <w:t xml:space="preserve"> has access to any appropriate supporting documentation necessary to complete the assessment.</w:t>
            </w:r>
          </w:p>
          <w:p w14:paraId="314EDE7C" w14:textId="28E565EA" w:rsidR="001F5BF2" w:rsidRPr="008814E8" w:rsidRDefault="001F5BF2" w:rsidP="00A82856">
            <w:pPr>
              <w:pStyle w:val="TabletextArial10Black"/>
              <w:numPr>
                <w:ilvl w:val="0"/>
                <w:numId w:val="7"/>
              </w:numPr>
              <w:spacing w:line="240" w:lineRule="auto"/>
              <w:rPr>
                <w:rFonts w:asciiTheme="minorHAnsi" w:hAnsiTheme="minorHAnsi"/>
                <w:sz w:val="22"/>
                <w:szCs w:val="22"/>
                <w:lang w:eastAsia="en-AU"/>
              </w:rPr>
            </w:pPr>
            <w:r w:rsidRPr="008814E8">
              <w:rPr>
                <w:rFonts w:asciiTheme="minorHAnsi" w:hAnsiTheme="minorHAnsi"/>
                <w:sz w:val="22"/>
                <w:szCs w:val="22"/>
                <w:lang w:eastAsia="en-AU"/>
              </w:rPr>
              <w:t>Ensure the learner has a hardcopy and/or electronic copy of the Assessment Cover Sheet.</w:t>
            </w:r>
          </w:p>
          <w:p w14:paraId="2AD37DE0" w14:textId="2BCB2E8B" w:rsidR="00493D7B" w:rsidRPr="008814E8" w:rsidRDefault="00493D7B" w:rsidP="00A82856">
            <w:pPr>
              <w:pStyle w:val="TabletextArial10Black"/>
              <w:numPr>
                <w:ilvl w:val="0"/>
                <w:numId w:val="7"/>
              </w:numPr>
              <w:spacing w:line="240" w:lineRule="auto"/>
              <w:rPr>
                <w:rFonts w:asciiTheme="minorHAnsi" w:hAnsiTheme="minorHAnsi"/>
                <w:sz w:val="22"/>
                <w:szCs w:val="22"/>
                <w:lang w:eastAsia="en-AU"/>
              </w:rPr>
            </w:pPr>
            <w:r w:rsidRPr="008814E8">
              <w:rPr>
                <w:rFonts w:asciiTheme="minorHAnsi" w:hAnsiTheme="minorHAnsi"/>
                <w:sz w:val="22"/>
                <w:szCs w:val="22"/>
                <w:lang w:eastAsia="en-AU"/>
              </w:rPr>
              <w:t xml:space="preserve">Advise the </w:t>
            </w:r>
            <w:r w:rsidR="00F766D5" w:rsidRPr="008814E8">
              <w:rPr>
                <w:rFonts w:asciiTheme="minorHAnsi" w:hAnsiTheme="minorHAnsi"/>
                <w:sz w:val="22"/>
                <w:szCs w:val="22"/>
                <w:lang w:eastAsia="en-AU"/>
              </w:rPr>
              <w:t>learner</w:t>
            </w:r>
            <w:r w:rsidRPr="008814E8">
              <w:rPr>
                <w:rFonts w:asciiTheme="minorHAnsi" w:hAnsiTheme="minorHAnsi"/>
                <w:sz w:val="22"/>
                <w:szCs w:val="22"/>
                <w:lang w:eastAsia="en-AU"/>
              </w:rPr>
              <w:t xml:space="preserve"> to read and review the task/s so they can prepare for the assessment.</w:t>
            </w:r>
          </w:p>
          <w:p w14:paraId="403106D1" w14:textId="5D4885D6" w:rsidR="00493D7B" w:rsidRPr="008814E8" w:rsidRDefault="00493D7B" w:rsidP="00A82856">
            <w:pPr>
              <w:pStyle w:val="TabletextArial10Black"/>
              <w:numPr>
                <w:ilvl w:val="0"/>
                <w:numId w:val="7"/>
              </w:numPr>
              <w:spacing w:line="240" w:lineRule="auto"/>
              <w:rPr>
                <w:rFonts w:asciiTheme="minorHAnsi" w:hAnsiTheme="minorHAnsi"/>
                <w:sz w:val="22"/>
                <w:szCs w:val="22"/>
                <w:lang w:eastAsia="en-AU"/>
              </w:rPr>
            </w:pPr>
            <w:r w:rsidRPr="008814E8">
              <w:rPr>
                <w:rFonts w:asciiTheme="minorHAnsi" w:hAnsiTheme="minorHAnsi"/>
                <w:sz w:val="22"/>
                <w:szCs w:val="22"/>
                <w:lang w:eastAsia="en-AU"/>
              </w:rPr>
              <w:t>Provide all resources listed in the Resource Requirements section.</w:t>
            </w:r>
          </w:p>
          <w:p w14:paraId="42434293" w14:textId="26FE1E96" w:rsidR="00493D7B" w:rsidRPr="008814E8" w:rsidRDefault="00493D7B" w:rsidP="00A82856">
            <w:pPr>
              <w:pStyle w:val="TabletextArial10Black"/>
              <w:numPr>
                <w:ilvl w:val="0"/>
                <w:numId w:val="7"/>
              </w:numPr>
              <w:spacing w:line="240" w:lineRule="auto"/>
              <w:rPr>
                <w:rFonts w:asciiTheme="minorHAnsi" w:hAnsiTheme="minorHAnsi"/>
                <w:sz w:val="22"/>
                <w:szCs w:val="22"/>
                <w:lang w:eastAsia="en-AU"/>
              </w:rPr>
            </w:pPr>
            <w:r w:rsidRPr="008814E8">
              <w:rPr>
                <w:rFonts w:asciiTheme="minorHAnsi" w:hAnsiTheme="minorHAnsi"/>
                <w:sz w:val="22"/>
                <w:szCs w:val="22"/>
                <w:lang w:eastAsia="en-AU"/>
              </w:rPr>
              <w:t>Identify and implement agree</w:t>
            </w:r>
            <w:r w:rsidR="00673F4A" w:rsidRPr="008814E8">
              <w:rPr>
                <w:rFonts w:asciiTheme="minorHAnsi" w:hAnsiTheme="minorHAnsi"/>
                <w:sz w:val="22"/>
                <w:szCs w:val="22"/>
                <w:lang w:eastAsia="en-AU"/>
              </w:rPr>
              <w:t>d on</w:t>
            </w:r>
            <w:r w:rsidRPr="008814E8">
              <w:rPr>
                <w:rFonts w:asciiTheme="minorHAnsi" w:hAnsiTheme="minorHAnsi"/>
                <w:sz w:val="22"/>
                <w:szCs w:val="22"/>
                <w:lang w:eastAsia="en-AU"/>
              </w:rPr>
              <w:t xml:space="preserve"> reasonable adjustments with the </w:t>
            </w:r>
            <w:r w:rsidR="00F766D5" w:rsidRPr="008814E8">
              <w:rPr>
                <w:rFonts w:asciiTheme="minorHAnsi" w:hAnsiTheme="minorHAnsi"/>
                <w:sz w:val="22"/>
                <w:szCs w:val="22"/>
                <w:lang w:eastAsia="en-AU"/>
              </w:rPr>
              <w:t>learner</w:t>
            </w:r>
            <w:r w:rsidRPr="008814E8">
              <w:rPr>
                <w:rFonts w:asciiTheme="minorHAnsi" w:hAnsiTheme="minorHAnsi"/>
                <w:sz w:val="22"/>
                <w:szCs w:val="22"/>
                <w:lang w:eastAsia="en-AU"/>
              </w:rPr>
              <w:t xml:space="preserve"> where applicable.</w:t>
            </w:r>
          </w:p>
          <w:p w14:paraId="3BFFBB23" w14:textId="77777777" w:rsidR="00493D7B" w:rsidRPr="008814E8" w:rsidRDefault="00493D7B" w:rsidP="00493D7B">
            <w:pPr>
              <w:pStyle w:val="TabletextArial10Black"/>
              <w:spacing w:line="240" w:lineRule="auto"/>
              <w:rPr>
                <w:rFonts w:asciiTheme="minorHAnsi" w:hAnsiTheme="minorHAnsi"/>
                <w:b/>
                <w:bCs/>
                <w:sz w:val="22"/>
                <w:szCs w:val="22"/>
                <w:lang w:eastAsia="en-AU"/>
              </w:rPr>
            </w:pPr>
            <w:r w:rsidRPr="008814E8">
              <w:rPr>
                <w:rFonts w:asciiTheme="minorHAnsi" w:hAnsiTheme="minorHAnsi"/>
                <w:b/>
                <w:bCs/>
                <w:sz w:val="22"/>
                <w:szCs w:val="22"/>
                <w:lang w:eastAsia="en-AU"/>
              </w:rPr>
              <w:t>DURING THE ASSESSMENT:</w:t>
            </w:r>
          </w:p>
          <w:p w14:paraId="0F20589F" w14:textId="4C428E2F" w:rsidR="00493D7B" w:rsidRPr="008814E8" w:rsidRDefault="00493D7B" w:rsidP="00A82856">
            <w:pPr>
              <w:pStyle w:val="TabletextArial10Black"/>
              <w:numPr>
                <w:ilvl w:val="0"/>
                <w:numId w:val="7"/>
              </w:numPr>
              <w:spacing w:line="240" w:lineRule="auto"/>
              <w:rPr>
                <w:rFonts w:asciiTheme="minorHAnsi" w:hAnsiTheme="minorHAnsi"/>
                <w:sz w:val="22"/>
                <w:szCs w:val="22"/>
                <w:lang w:eastAsia="en-AU"/>
              </w:rPr>
            </w:pPr>
            <w:r w:rsidRPr="008814E8">
              <w:rPr>
                <w:rFonts w:asciiTheme="minorHAnsi" w:hAnsiTheme="minorHAnsi"/>
                <w:sz w:val="22"/>
                <w:szCs w:val="22"/>
                <w:lang w:eastAsia="en-AU"/>
              </w:rPr>
              <w:t>Supervise the assessment to maintain a safe environment.</w:t>
            </w:r>
          </w:p>
          <w:p w14:paraId="30558089" w14:textId="4E975D22" w:rsidR="00493D7B" w:rsidRPr="008814E8" w:rsidRDefault="00493D7B" w:rsidP="00A82856">
            <w:pPr>
              <w:pStyle w:val="TabletextArial10Black"/>
              <w:numPr>
                <w:ilvl w:val="0"/>
                <w:numId w:val="7"/>
              </w:numPr>
              <w:spacing w:line="240" w:lineRule="auto"/>
              <w:rPr>
                <w:rFonts w:asciiTheme="minorHAnsi" w:hAnsiTheme="minorHAnsi"/>
                <w:sz w:val="22"/>
                <w:szCs w:val="22"/>
                <w:lang w:eastAsia="en-AU"/>
              </w:rPr>
            </w:pPr>
            <w:r w:rsidRPr="008814E8">
              <w:rPr>
                <w:rFonts w:asciiTheme="minorHAnsi" w:hAnsiTheme="minorHAnsi"/>
                <w:sz w:val="22"/>
                <w:szCs w:val="22"/>
                <w:lang w:eastAsia="en-AU"/>
              </w:rPr>
              <w:t xml:space="preserve">Record the </w:t>
            </w:r>
            <w:r w:rsidR="00F766D5" w:rsidRPr="008814E8">
              <w:rPr>
                <w:rFonts w:asciiTheme="minorHAnsi" w:hAnsiTheme="minorHAnsi"/>
                <w:sz w:val="22"/>
                <w:szCs w:val="22"/>
                <w:lang w:eastAsia="en-AU"/>
              </w:rPr>
              <w:t>learner</w:t>
            </w:r>
            <w:r w:rsidRPr="008814E8">
              <w:rPr>
                <w:rFonts w:asciiTheme="minorHAnsi" w:hAnsiTheme="minorHAnsi"/>
                <w:sz w:val="22"/>
                <w:szCs w:val="22"/>
                <w:lang w:eastAsia="en-AU"/>
              </w:rPr>
              <w:t>’s performance against the benchmarks provided.</w:t>
            </w:r>
          </w:p>
          <w:p w14:paraId="0B8F9352" w14:textId="1969002C" w:rsidR="00493D7B" w:rsidRPr="008814E8" w:rsidRDefault="00493D7B" w:rsidP="00A82856">
            <w:pPr>
              <w:pStyle w:val="TabletextArial10Black"/>
              <w:numPr>
                <w:ilvl w:val="0"/>
                <w:numId w:val="7"/>
              </w:numPr>
              <w:spacing w:line="240" w:lineRule="auto"/>
              <w:rPr>
                <w:rFonts w:asciiTheme="minorHAnsi" w:hAnsiTheme="minorHAnsi"/>
                <w:sz w:val="22"/>
                <w:szCs w:val="22"/>
                <w:lang w:eastAsia="en-AU"/>
              </w:rPr>
            </w:pPr>
            <w:r w:rsidRPr="008814E8">
              <w:rPr>
                <w:rFonts w:asciiTheme="minorHAnsi" w:hAnsiTheme="minorHAnsi"/>
                <w:sz w:val="22"/>
                <w:szCs w:val="22"/>
                <w:lang w:eastAsia="en-AU"/>
              </w:rPr>
              <w:t>Provide required support and ensure fairness, flexibility, validity and reliability.</w:t>
            </w:r>
          </w:p>
          <w:p w14:paraId="49C47C3C" w14:textId="77777777" w:rsidR="00493D7B" w:rsidRPr="008814E8" w:rsidRDefault="00493D7B" w:rsidP="00493D7B">
            <w:pPr>
              <w:pStyle w:val="TabletextArial10Black"/>
              <w:spacing w:line="240" w:lineRule="auto"/>
              <w:rPr>
                <w:rFonts w:asciiTheme="minorHAnsi" w:hAnsiTheme="minorHAnsi"/>
                <w:b/>
                <w:bCs/>
                <w:sz w:val="22"/>
                <w:szCs w:val="22"/>
                <w:lang w:eastAsia="en-AU"/>
              </w:rPr>
            </w:pPr>
            <w:r w:rsidRPr="008814E8">
              <w:rPr>
                <w:rFonts w:asciiTheme="minorHAnsi" w:hAnsiTheme="minorHAnsi"/>
                <w:b/>
                <w:bCs/>
                <w:sz w:val="22"/>
                <w:szCs w:val="22"/>
                <w:lang w:eastAsia="en-AU"/>
              </w:rPr>
              <w:t>AFTER THE ASSESSMENT:</w:t>
            </w:r>
          </w:p>
          <w:p w14:paraId="44E018E9" w14:textId="70796A51" w:rsidR="00395AE8" w:rsidRDefault="00395AE8" w:rsidP="00A82856">
            <w:pPr>
              <w:pStyle w:val="TabletextArial10Black"/>
              <w:numPr>
                <w:ilvl w:val="0"/>
                <w:numId w:val="7"/>
              </w:numPr>
              <w:spacing w:line="240" w:lineRule="auto"/>
              <w:rPr>
                <w:rFonts w:asciiTheme="minorHAnsi" w:hAnsiTheme="minorHAnsi"/>
                <w:sz w:val="22"/>
                <w:szCs w:val="22"/>
                <w:lang w:eastAsia="en-AU"/>
              </w:rPr>
            </w:pPr>
            <w:r w:rsidRPr="008814E8">
              <w:rPr>
                <w:rFonts w:asciiTheme="minorHAnsi" w:hAnsiTheme="minorHAnsi"/>
                <w:sz w:val="22"/>
                <w:szCs w:val="22"/>
                <w:lang w:eastAsia="en-AU"/>
              </w:rPr>
              <w:t xml:space="preserve">Record the </w:t>
            </w:r>
            <w:r w:rsidR="00F766D5" w:rsidRPr="008814E8">
              <w:rPr>
                <w:rFonts w:asciiTheme="minorHAnsi" w:hAnsiTheme="minorHAnsi"/>
                <w:sz w:val="22"/>
                <w:szCs w:val="22"/>
                <w:lang w:eastAsia="en-AU"/>
              </w:rPr>
              <w:t>learner</w:t>
            </w:r>
            <w:r w:rsidRPr="008814E8">
              <w:rPr>
                <w:rFonts w:asciiTheme="minorHAnsi" w:hAnsiTheme="minorHAnsi"/>
                <w:sz w:val="22"/>
                <w:szCs w:val="22"/>
                <w:lang w:eastAsia="en-AU"/>
              </w:rPr>
              <w:t>’s performance against the benchmarks provided.</w:t>
            </w:r>
          </w:p>
          <w:p w14:paraId="17760E6C" w14:textId="3F36FE38" w:rsidR="0077543E" w:rsidRPr="0077543E" w:rsidRDefault="0077543E" w:rsidP="00A82856">
            <w:pPr>
              <w:pStyle w:val="TabletextArial10Black"/>
              <w:numPr>
                <w:ilvl w:val="0"/>
                <w:numId w:val="7"/>
              </w:numPr>
              <w:spacing w:line="240" w:lineRule="auto"/>
              <w:rPr>
                <w:rFonts w:asciiTheme="minorHAnsi" w:hAnsiTheme="minorHAnsi"/>
                <w:b/>
                <w:bCs/>
                <w:i/>
                <w:iCs/>
                <w:sz w:val="22"/>
                <w:szCs w:val="22"/>
                <w:lang w:eastAsia="en-AU"/>
              </w:rPr>
            </w:pPr>
            <w:r w:rsidRPr="0077543E">
              <w:rPr>
                <w:rFonts w:asciiTheme="minorHAnsi" w:hAnsiTheme="minorHAnsi"/>
                <w:b/>
                <w:bCs/>
                <w:i/>
                <w:iCs/>
                <w:sz w:val="22"/>
                <w:szCs w:val="22"/>
                <w:lang w:eastAsia="en-AU"/>
              </w:rPr>
              <w:t>Complete the S/NYS fields in the student file.</w:t>
            </w:r>
          </w:p>
          <w:p w14:paraId="64FDACD4" w14:textId="2A108836" w:rsidR="00395AE8" w:rsidRPr="0077543E" w:rsidRDefault="00395AE8" w:rsidP="00A82856">
            <w:pPr>
              <w:pStyle w:val="TabletextArial10Black"/>
              <w:numPr>
                <w:ilvl w:val="0"/>
                <w:numId w:val="7"/>
              </w:numPr>
              <w:spacing w:line="240" w:lineRule="auto"/>
              <w:rPr>
                <w:rFonts w:asciiTheme="minorHAnsi" w:hAnsiTheme="minorHAnsi"/>
                <w:b/>
                <w:bCs/>
                <w:i/>
                <w:iCs/>
                <w:sz w:val="22"/>
                <w:szCs w:val="22"/>
                <w:lang w:eastAsia="en-AU"/>
              </w:rPr>
            </w:pPr>
            <w:r w:rsidRPr="0077543E">
              <w:rPr>
                <w:rFonts w:asciiTheme="minorHAnsi" w:hAnsiTheme="minorHAnsi"/>
                <w:b/>
                <w:bCs/>
                <w:i/>
                <w:iCs/>
                <w:sz w:val="22"/>
                <w:szCs w:val="22"/>
                <w:lang w:eastAsia="en-AU"/>
              </w:rPr>
              <w:t xml:space="preserve">Provide feedback </w:t>
            </w:r>
            <w:r w:rsidR="000128BC" w:rsidRPr="0077543E">
              <w:rPr>
                <w:rFonts w:asciiTheme="minorHAnsi" w:hAnsiTheme="minorHAnsi"/>
                <w:b/>
                <w:bCs/>
                <w:i/>
                <w:iCs/>
                <w:sz w:val="22"/>
                <w:szCs w:val="22"/>
                <w:lang w:eastAsia="en-AU"/>
              </w:rPr>
              <w:t>to the learner</w:t>
            </w:r>
            <w:r w:rsidR="00572ECB" w:rsidRPr="0077543E">
              <w:rPr>
                <w:rFonts w:asciiTheme="minorHAnsi" w:hAnsiTheme="minorHAnsi"/>
                <w:b/>
                <w:bCs/>
                <w:i/>
                <w:iCs/>
                <w:sz w:val="22"/>
                <w:szCs w:val="22"/>
                <w:lang w:eastAsia="en-AU"/>
              </w:rPr>
              <w:t xml:space="preserve"> by completing the </w:t>
            </w:r>
          </w:p>
          <w:p w14:paraId="5868F6E0" w14:textId="77777777" w:rsidR="00395AE8" w:rsidRPr="008814E8" w:rsidRDefault="00395AE8" w:rsidP="00A82856">
            <w:pPr>
              <w:pStyle w:val="TabletextArial10Black"/>
              <w:numPr>
                <w:ilvl w:val="0"/>
                <w:numId w:val="7"/>
              </w:numPr>
              <w:spacing w:line="240" w:lineRule="auto"/>
              <w:rPr>
                <w:rFonts w:asciiTheme="minorHAnsi" w:hAnsiTheme="minorHAnsi"/>
                <w:sz w:val="22"/>
                <w:szCs w:val="22"/>
                <w:lang w:eastAsia="en-AU"/>
              </w:rPr>
            </w:pPr>
            <w:r w:rsidRPr="008814E8">
              <w:rPr>
                <w:rFonts w:asciiTheme="minorHAnsi" w:hAnsiTheme="minorHAnsi"/>
                <w:sz w:val="22"/>
                <w:szCs w:val="22"/>
                <w:lang w:eastAsia="en-AU"/>
              </w:rPr>
              <w:t>Record reassessment requirements, if applicable.</w:t>
            </w:r>
          </w:p>
          <w:p w14:paraId="115F3AE1" w14:textId="35FAEFA7" w:rsidR="00395AE8" w:rsidRPr="008814E8" w:rsidRDefault="00395AE8" w:rsidP="00A82856">
            <w:pPr>
              <w:pStyle w:val="TabletextArial10Black"/>
              <w:numPr>
                <w:ilvl w:val="0"/>
                <w:numId w:val="7"/>
              </w:numPr>
              <w:spacing w:line="240" w:lineRule="auto"/>
              <w:rPr>
                <w:rFonts w:asciiTheme="minorHAnsi" w:hAnsiTheme="minorHAnsi"/>
                <w:b/>
                <w:bCs/>
                <w:sz w:val="22"/>
                <w:szCs w:val="22"/>
                <w:lang w:eastAsia="en-AU"/>
              </w:rPr>
            </w:pPr>
            <w:r w:rsidRPr="008814E8">
              <w:rPr>
                <w:rFonts w:asciiTheme="minorHAnsi" w:hAnsiTheme="minorHAnsi"/>
                <w:sz w:val="22"/>
                <w:szCs w:val="22"/>
                <w:lang w:eastAsia="en-AU"/>
              </w:rPr>
              <w:t xml:space="preserve">Advise </w:t>
            </w:r>
            <w:r w:rsidR="00F766D5" w:rsidRPr="008814E8">
              <w:rPr>
                <w:rFonts w:asciiTheme="minorHAnsi" w:hAnsiTheme="minorHAnsi"/>
                <w:sz w:val="22"/>
                <w:szCs w:val="22"/>
                <w:lang w:eastAsia="en-AU"/>
              </w:rPr>
              <w:t>learner</w:t>
            </w:r>
            <w:r w:rsidRPr="008814E8">
              <w:rPr>
                <w:rFonts w:asciiTheme="minorHAnsi" w:hAnsiTheme="minorHAnsi"/>
                <w:sz w:val="22"/>
                <w:szCs w:val="22"/>
                <w:lang w:eastAsia="en-AU"/>
              </w:rPr>
              <w:t xml:space="preserve"> of when and how reassessment will occur, if applicable.</w:t>
            </w:r>
          </w:p>
        </w:tc>
      </w:tr>
      <w:tr w:rsidR="001F5BF2" w:rsidRPr="008814E8" w14:paraId="0F69D02F" w14:textId="77777777" w:rsidTr="005A6BA3">
        <w:tc>
          <w:tcPr>
            <w:tcW w:w="5000" w:type="pct"/>
          </w:tcPr>
          <w:p w14:paraId="686F42FD" w14:textId="720335FD" w:rsidR="001F5BF2" w:rsidRPr="008814E8" w:rsidRDefault="001F5BF2" w:rsidP="00493D7B">
            <w:pPr>
              <w:pStyle w:val="TabletextArial10Black"/>
              <w:spacing w:line="240" w:lineRule="auto"/>
              <w:rPr>
                <w:rFonts w:asciiTheme="minorHAnsi" w:hAnsiTheme="minorHAnsi"/>
                <w:b/>
                <w:bCs/>
                <w:sz w:val="22"/>
                <w:szCs w:val="22"/>
                <w:lang w:eastAsia="en-AU"/>
              </w:rPr>
            </w:pPr>
            <w:r w:rsidRPr="008814E8">
              <w:rPr>
                <w:rFonts w:asciiTheme="minorHAnsi" w:hAnsiTheme="minorHAnsi"/>
                <w:b/>
                <w:bCs/>
                <w:sz w:val="22"/>
                <w:szCs w:val="22"/>
                <w:lang w:eastAsia="en-AU"/>
              </w:rPr>
              <w:t>SAFETY</w:t>
            </w:r>
          </w:p>
        </w:tc>
      </w:tr>
      <w:tr w:rsidR="001F5BF2" w:rsidRPr="008814E8" w14:paraId="29E6381F" w14:textId="77777777" w:rsidTr="005A6BA3">
        <w:tc>
          <w:tcPr>
            <w:tcW w:w="5000" w:type="pct"/>
          </w:tcPr>
          <w:p w14:paraId="12F132B1" w14:textId="77777777" w:rsidR="001F5BF2" w:rsidRPr="008814E8" w:rsidRDefault="001F5BF2" w:rsidP="00A82856">
            <w:pPr>
              <w:pStyle w:val="TabletextArial10Black"/>
              <w:numPr>
                <w:ilvl w:val="0"/>
                <w:numId w:val="9"/>
              </w:numPr>
              <w:spacing w:line="240" w:lineRule="auto"/>
              <w:rPr>
                <w:rFonts w:asciiTheme="minorHAnsi" w:hAnsiTheme="minorHAnsi"/>
                <w:sz w:val="22"/>
                <w:szCs w:val="22"/>
                <w:lang w:eastAsia="en-AU"/>
              </w:rPr>
            </w:pPr>
            <w:r w:rsidRPr="008814E8">
              <w:rPr>
                <w:rFonts w:asciiTheme="minorHAnsi" w:hAnsiTheme="minorHAnsi"/>
                <w:sz w:val="22"/>
                <w:szCs w:val="22"/>
                <w:lang w:eastAsia="en-AU"/>
              </w:rPr>
              <w:t>The assessor and learners must always ensure the safety of themselves and others.</w:t>
            </w:r>
          </w:p>
          <w:p w14:paraId="49B64C92" w14:textId="77777777" w:rsidR="001F5BF2" w:rsidRPr="008814E8" w:rsidRDefault="001F5BF2" w:rsidP="00A82856">
            <w:pPr>
              <w:pStyle w:val="TabletextArial10Black"/>
              <w:numPr>
                <w:ilvl w:val="0"/>
                <w:numId w:val="9"/>
              </w:numPr>
              <w:spacing w:line="240" w:lineRule="auto"/>
              <w:rPr>
                <w:rFonts w:asciiTheme="minorHAnsi" w:hAnsiTheme="minorHAnsi"/>
                <w:sz w:val="22"/>
                <w:szCs w:val="22"/>
                <w:lang w:eastAsia="en-AU"/>
              </w:rPr>
            </w:pPr>
            <w:r w:rsidRPr="008814E8">
              <w:rPr>
                <w:rFonts w:asciiTheme="minorHAnsi" w:hAnsiTheme="minorHAnsi"/>
                <w:sz w:val="22"/>
                <w:szCs w:val="22"/>
                <w:lang w:eastAsia="en-AU"/>
              </w:rPr>
              <w:t>If they, for any reason, feel unsafe, learners can stop participating in the assessment. They must inform the assessor if they do.</w:t>
            </w:r>
          </w:p>
          <w:p w14:paraId="78A9EC96" w14:textId="29666925" w:rsidR="001F5BF2" w:rsidRPr="008814E8" w:rsidRDefault="001F5BF2" w:rsidP="00A82856">
            <w:pPr>
              <w:pStyle w:val="TabletextArial10Black"/>
              <w:numPr>
                <w:ilvl w:val="0"/>
                <w:numId w:val="9"/>
              </w:numPr>
              <w:spacing w:line="240" w:lineRule="auto"/>
              <w:rPr>
                <w:rFonts w:asciiTheme="minorHAnsi" w:hAnsiTheme="minorHAnsi"/>
                <w:b/>
                <w:bCs/>
                <w:sz w:val="22"/>
                <w:szCs w:val="22"/>
                <w:lang w:eastAsia="en-AU"/>
              </w:rPr>
            </w:pPr>
            <w:r w:rsidRPr="008814E8">
              <w:rPr>
                <w:rFonts w:asciiTheme="minorHAnsi" w:hAnsiTheme="minorHAnsi"/>
                <w:sz w:val="22"/>
                <w:szCs w:val="22"/>
                <w:lang w:eastAsia="en-AU"/>
              </w:rPr>
              <w:t>If the assessor determines the safety of any person to be at risk, the assessor will stop the assessment immediately and learners will undertake the assessment at another time.</w:t>
            </w:r>
          </w:p>
        </w:tc>
      </w:tr>
    </w:tbl>
    <w:p w14:paraId="02D45507" w14:textId="77777777" w:rsidR="00952E2C" w:rsidRPr="008814E8" w:rsidRDefault="00952E2C">
      <w:pPr>
        <w:rPr>
          <w:rFonts w:eastAsiaTheme="majorEastAsia" w:cstheme="minorHAnsi"/>
          <w:b/>
          <w:bCs/>
          <w:sz w:val="32"/>
          <w:szCs w:val="32"/>
          <w:lang w:eastAsia="en-AU"/>
          <w14:glow w14:rad="0">
            <w14:schemeClr w14:val="tx1">
              <w14:alpha w14:val="60000"/>
              <w14:lumMod w14:val="50000"/>
              <w14:lumOff w14:val="50000"/>
            </w14:schemeClr>
          </w14:glow>
        </w:rPr>
      </w:pPr>
      <w:r w:rsidRPr="008814E8">
        <w:rPr>
          <w:rFonts w:cstheme="minorHAnsi"/>
          <w:sz w:val="32"/>
          <w:szCs w:val="32"/>
        </w:rPr>
        <w:br w:type="page"/>
      </w:r>
    </w:p>
    <w:p w14:paraId="71A3A52F" w14:textId="0D0C5866" w:rsidR="006D3AE0" w:rsidRPr="008814E8" w:rsidRDefault="006D3AE0" w:rsidP="0018502E">
      <w:pPr>
        <w:pStyle w:val="Style1"/>
        <w:rPr>
          <w:rFonts w:asciiTheme="minorHAnsi" w:hAnsiTheme="minorHAnsi" w:cstheme="minorHAnsi"/>
        </w:rPr>
      </w:pPr>
      <w:bookmarkStart w:id="6" w:name="_Toc211879329"/>
      <w:r w:rsidRPr="008814E8">
        <w:rPr>
          <w:rFonts w:asciiTheme="minorHAnsi" w:hAnsiTheme="minorHAnsi" w:cstheme="minorHAnsi"/>
        </w:rPr>
        <w:lastRenderedPageBreak/>
        <w:t xml:space="preserve">Assessment Task 1: </w:t>
      </w:r>
      <w:r w:rsidR="007232DC" w:rsidRPr="008814E8">
        <w:rPr>
          <w:rFonts w:asciiTheme="minorHAnsi" w:hAnsiTheme="minorHAnsi" w:cstheme="minorHAnsi"/>
        </w:rPr>
        <w:t>Knowledge Quiz</w:t>
      </w:r>
      <w:r w:rsidRPr="008814E8">
        <w:rPr>
          <w:rFonts w:asciiTheme="minorHAnsi" w:hAnsiTheme="minorHAnsi" w:cstheme="minorHAnsi"/>
        </w:rPr>
        <w:t xml:space="preserve"> – </w:t>
      </w:r>
      <w:r w:rsidR="00AA50D2" w:rsidRPr="008814E8">
        <w:rPr>
          <w:rFonts w:asciiTheme="minorHAnsi" w:hAnsiTheme="minorHAnsi" w:cstheme="minorHAnsi"/>
        </w:rPr>
        <w:t xml:space="preserve">Knowledge questions   </w:t>
      </w:r>
      <w:r w:rsidRPr="008814E8">
        <w:rPr>
          <w:rFonts w:asciiTheme="minorHAnsi" w:hAnsiTheme="minorHAnsi" w:cstheme="minorHAnsi"/>
        </w:rPr>
        <w:t>– Marking Guide</w:t>
      </w:r>
      <w:bookmarkEnd w:id="6"/>
    </w:p>
    <w:p w14:paraId="4001A34D" w14:textId="77777777" w:rsidR="007C36EB" w:rsidRPr="008814E8" w:rsidRDefault="007C36EB" w:rsidP="007C36EB">
      <w:pPr>
        <w:rPr>
          <w:rFonts w:cstheme="minorHAnsi"/>
          <w:sz w:val="22"/>
          <w:szCs w:val="22"/>
          <w:lang w:eastAsia="en-AU"/>
        </w:rPr>
      </w:pPr>
    </w:p>
    <w:p w14:paraId="0A22FE20" w14:textId="3F09C823" w:rsidR="002B6D2F" w:rsidRPr="008814E8" w:rsidRDefault="008A5B63" w:rsidP="007C36EB">
      <w:pPr>
        <w:rPr>
          <w:rFonts w:cstheme="minorHAnsi"/>
          <w:sz w:val="22"/>
          <w:szCs w:val="22"/>
          <w:lang w:eastAsia="en-AU"/>
        </w:rPr>
      </w:pPr>
      <w:r w:rsidRPr="008814E8">
        <w:rPr>
          <w:rFonts w:cstheme="minorHAnsi"/>
          <w:sz w:val="22"/>
          <w:szCs w:val="22"/>
          <w:lang w:eastAsia="en-AU"/>
        </w:rPr>
        <w:t>Respond to all questions.</w:t>
      </w:r>
    </w:p>
    <w:tbl>
      <w:tblPr>
        <w:tblStyle w:val="TableGrid"/>
        <w:tblW w:w="0" w:type="auto"/>
        <w:tblLook w:val="04A0" w:firstRow="1" w:lastRow="0" w:firstColumn="1" w:lastColumn="0" w:noHBand="0" w:noVBand="1"/>
      </w:tblPr>
      <w:tblGrid>
        <w:gridCol w:w="9730"/>
      </w:tblGrid>
      <w:tr w:rsidR="002B6D2F" w:rsidRPr="008814E8" w14:paraId="7DED75C8" w14:textId="77777777" w:rsidTr="002B6D2F">
        <w:tc>
          <w:tcPr>
            <w:tcW w:w="9730" w:type="dxa"/>
          </w:tcPr>
          <w:p w14:paraId="1150C4A3" w14:textId="5ED0CAE4" w:rsidR="00D92B36" w:rsidRPr="00D92B36" w:rsidRDefault="00D92B36" w:rsidP="00D92B36">
            <w:pPr>
              <w:spacing w:before="100" w:beforeAutospacing="1" w:after="100" w:afterAutospacing="1"/>
              <w:rPr>
                <w:rFonts w:eastAsia="Times New Roman" w:cstheme="minorHAnsi"/>
                <w:lang w:eastAsia="zh-CN"/>
              </w:rPr>
            </w:pPr>
            <w:r w:rsidRPr="00D92B36">
              <w:rPr>
                <w:rFonts w:eastAsia="Times New Roman" w:cstheme="minorHAnsi"/>
                <w:b/>
                <w:bCs/>
                <w:lang w:eastAsia="zh-CN"/>
              </w:rPr>
              <w:t>Q1.</w:t>
            </w:r>
            <w:r w:rsidRPr="00D92B36">
              <w:rPr>
                <w:rFonts w:eastAsia="Times New Roman" w:cstheme="minorHAnsi"/>
                <w:lang w:eastAsia="zh-CN"/>
              </w:rPr>
              <w:t xml:space="preserve"> How can you make an email easier to read?</w:t>
            </w:r>
            <w:r w:rsidRPr="00D92B36">
              <w:rPr>
                <w:rFonts w:eastAsia="Times New Roman" w:cstheme="minorHAnsi"/>
                <w:lang w:eastAsia="zh-CN"/>
              </w:rPr>
              <w:br/>
            </w:r>
            <w:sdt>
              <w:sdtPr>
                <w:rPr>
                  <w:rFonts w:eastAsia="Times New Roman" w:cstheme="minorHAnsi"/>
                  <w:lang w:eastAsia="zh-CN"/>
                </w:rPr>
                <w:id w:val="1100068064"/>
                <w14:checkbox>
                  <w14:checked w14:val="0"/>
                  <w14:checkedState w14:val="2612" w14:font="MS Gothic"/>
                  <w14:uncheckedState w14:val="2610" w14:font="MS Gothic"/>
                </w14:checkbox>
              </w:sdtPr>
              <w:sdtEndPr/>
              <w:sdtContent>
                <w:r w:rsidR="00894B6F" w:rsidRPr="008814E8">
                  <w:rPr>
                    <w:rFonts w:ascii="Segoe UI Symbol" w:eastAsia="MS Gothic" w:hAnsi="Segoe UI Symbol" w:cs="Segoe UI Symbol"/>
                    <w:lang w:eastAsia="zh-CN"/>
                  </w:rPr>
                  <w:t>☐</w:t>
                </w:r>
              </w:sdtContent>
            </w:sdt>
            <w:r w:rsidR="00010E8F" w:rsidRPr="008814E8">
              <w:rPr>
                <w:rFonts w:eastAsia="Times New Roman" w:cstheme="minorHAnsi"/>
                <w:lang w:eastAsia="zh-CN"/>
              </w:rPr>
              <w:t>Using complex</w:t>
            </w:r>
            <w:r w:rsidRPr="00D92B36">
              <w:rPr>
                <w:rFonts w:eastAsia="Times New Roman" w:cstheme="minorHAnsi"/>
                <w:lang w:eastAsia="zh-CN"/>
              </w:rPr>
              <w:t xml:space="preserve"> sentences.</w:t>
            </w:r>
            <w:r w:rsidRPr="00D92B36">
              <w:rPr>
                <w:rFonts w:eastAsia="Times New Roman" w:cstheme="minorHAnsi"/>
                <w:lang w:eastAsia="zh-CN"/>
              </w:rPr>
              <w:br/>
            </w:r>
            <w:sdt>
              <w:sdtPr>
                <w:rPr>
                  <w:rFonts w:eastAsia="Times New Roman" w:cstheme="minorHAnsi"/>
                  <w:lang w:eastAsia="zh-CN"/>
                </w:rPr>
                <w:id w:val="-1548373780"/>
                <w14:checkbox>
                  <w14:checked w14:val="0"/>
                  <w14:checkedState w14:val="2612" w14:font="MS Gothic"/>
                  <w14:uncheckedState w14:val="2610" w14:font="MS Gothic"/>
                </w14:checkbox>
              </w:sdtPr>
              <w:sdtEndPr/>
              <w:sdtContent>
                <w:r w:rsidR="00ED4DB1" w:rsidRPr="008814E8">
                  <w:rPr>
                    <w:rFonts w:ascii="Segoe UI Symbol" w:eastAsia="MS Gothic" w:hAnsi="Segoe UI Symbol" w:cs="Segoe UI Symbol"/>
                    <w:lang w:eastAsia="zh-CN"/>
                  </w:rPr>
                  <w:t>☐</w:t>
                </w:r>
              </w:sdtContent>
            </w:sdt>
            <w:r w:rsidRPr="00D92B36">
              <w:rPr>
                <w:rFonts w:eastAsia="Times New Roman" w:cstheme="minorHAnsi"/>
                <w:lang w:eastAsia="zh-CN"/>
              </w:rPr>
              <w:t>Use of technical words and jargon.</w:t>
            </w:r>
            <w:r w:rsidRPr="00D92B36">
              <w:rPr>
                <w:rFonts w:eastAsia="Times New Roman" w:cstheme="minorHAnsi"/>
                <w:lang w:eastAsia="zh-CN"/>
              </w:rPr>
              <w:br/>
            </w:r>
            <w:sdt>
              <w:sdtPr>
                <w:rPr>
                  <w:rFonts w:eastAsia="Times New Roman" w:cstheme="minorHAnsi"/>
                  <w:lang w:eastAsia="zh-CN"/>
                </w:rPr>
                <w:id w:val="1293476440"/>
                <w14:checkbox>
                  <w14:checked w14:val="1"/>
                  <w14:checkedState w14:val="2612" w14:font="MS Gothic"/>
                  <w14:uncheckedState w14:val="2610" w14:font="MS Gothic"/>
                </w14:checkbox>
              </w:sdtPr>
              <w:sdtEndPr/>
              <w:sdtContent>
                <w:r w:rsidR="004D750D" w:rsidRPr="008814E8">
                  <w:rPr>
                    <w:rFonts w:ascii="Segoe UI Symbol" w:eastAsia="MS Gothic" w:hAnsi="Segoe UI Symbol" w:cs="Segoe UI Symbol"/>
                    <w:lang w:eastAsia="zh-CN"/>
                  </w:rPr>
                  <w:t>☒</w:t>
                </w:r>
              </w:sdtContent>
            </w:sdt>
            <w:r w:rsidRPr="00D92B36">
              <w:rPr>
                <w:rFonts w:eastAsia="Times New Roman" w:cstheme="minorHAnsi"/>
                <w:lang w:eastAsia="zh-CN"/>
              </w:rPr>
              <w:t>Use simple words that the reader can easily understand.</w:t>
            </w:r>
            <w:r w:rsidRPr="00D92B36">
              <w:rPr>
                <w:rFonts w:eastAsia="Times New Roman" w:cstheme="minorHAnsi"/>
                <w:lang w:eastAsia="zh-CN"/>
              </w:rPr>
              <w:br/>
            </w:r>
            <w:sdt>
              <w:sdtPr>
                <w:rPr>
                  <w:rFonts w:eastAsia="Times New Roman" w:cstheme="minorHAnsi"/>
                  <w:lang w:eastAsia="zh-CN"/>
                </w:rPr>
                <w:id w:val="1219320686"/>
                <w14:checkbox>
                  <w14:checked w14:val="0"/>
                  <w14:checkedState w14:val="2612" w14:font="MS Gothic"/>
                  <w14:uncheckedState w14:val="2610" w14:font="MS Gothic"/>
                </w14:checkbox>
              </w:sdtPr>
              <w:sdtEndPr/>
              <w:sdtContent>
                <w:r w:rsidR="00ED4DB1" w:rsidRPr="008814E8">
                  <w:rPr>
                    <w:rFonts w:ascii="Segoe UI Symbol" w:eastAsia="MS Gothic" w:hAnsi="Segoe UI Symbol" w:cs="Segoe UI Symbol"/>
                    <w:lang w:eastAsia="zh-CN"/>
                  </w:rPr>
                  <w:t>☐</w:t>
                </w:r>
              </w:sdtContent>
            </w:sdt>
            <w:r w:rsidR="00010E8F" w:rsidRPr="008814E8">
              <w:rPr>
                <w:rFonts w:eastAsia="Times New Roman" w:cstheme="minorHAnsi"/>
                <w:lang w:eastAsia="zh-CN"/>
              </w:rPr>
              <w:t>Avoiding any greetings.</w:t>
            </w:r>
          </w:p>
          <w:p w14:paraId="62945B22" w14:textId="3F701C75" w:rsidR="00D92B36" w:rsidRPr="00D92B36" w:rsidRDefault="00D92B36" w:rsidP="00D92B36">
            <w:pPr>
              <w:spacing w:before="100" w:beforeAutospacing="1" w:after="100" w:afterAutospacing="1"/>
              <w:rPr>
                <w:rFonts w:eastAsia="Times New Roman" w:cstheme="minorHAnsi"/>
                <w:lang w:eastAsia="zh-CN"/>
              </w:rPr>
            </w:pPr>
            <w:r w:rsidRPr="00D92B36">
              <w:rPr>
                <w:rFonts w:eastAsia="Times New Roman" w:cstheme="minorHAnsi"/>
                <w:b/>
                <w:bCs/>
                <w:lang w:eastAsia="zh-CN"/>
              </w:rPr>
              <w:t>Q2.</w:t>
            </w:r>
            <w:r w:rsidRPr="00D92B36">
              <w:rPr>
                <w:rFonts w:eastAsia="Times New Roman" w:cstheme="minorHAnsi"/>
                <w:lang w:eastAsia="zh-CN"/>
              </w:rPr>
              <w:t xml:space="preserve"> Which sentences are incorrect?</w:t>
            </w:r>
            <w:r w:rsidR="004D750D" w:rsidRPr="008814E8">
              <w:rPr>
                <w:rFonts w:cstheme="minorHAnsi"/>
              </w:rPr>
              <w:t xml:space="preserve"> </w:t>
            </w:r>
            <w:r w:rsidRPr="00D92B36">
              <w:rPr>
                <w:rFonts w:eastAsia="Times New Roman" w:cstheme="minorHAnsi"/>
                <w:lang w:eastAsia="zh-CN"/>
              </w:rPr>
              <w:br/>
              <w:t xml:space="preserve"> </w:t>
            </w:r>
            <w:sdt>
              <w:sdtPr>
                <w:rPr>
                  <w:rFonts w:eastAsia="Times New Roman" w:cstheme="minorHAnsi"/>
                  <w:lang w:eastAsia="zh-CN"/>
                </w:rPr>
                <w:id w:val="64774993"/>
                <w14:checkbox>
                  <w14:checked w14:val="0"/>
                  <w14:checkedState w14:val="2612" w14:font="MS Gothic"/>
                  <w14:uncheckedState w14:val="2610" w14:font="MS Gothic"/>
                </w14:checkbox>
              </w:sdtPr>
              <w:sdtEndPr/>
              <w:sdtContent>
                <w:r w:rsidR="008A5B63" w:rsidRPr="008814E8">
                  <w:rPr>
                    <w:rFonts w:ascii="Segoe UI Symbol" w:eastAsia="MS Gothic" w:hAnsi="Segoe UI Symbol" w:cs="Segoe UI Symbol"/>
                    <w:lang w:eastAsia="zh-CN"/>
                  </w:rPr>
                  <w:t>☐</w:t>
                </w:r>
              </w:sdtContent>
            </w:sdt>
            <w:r w:rsidRPr="00D92B36">
              <w:rPr>
                <w:rFonts w:eastAsia="Times New Roman" w:cstheme="minorHAnsi"/>
                <w:lang w:eastAsia="zh-CN"/>
              </w:rPr>
              <w:t>I hope you are well.</w:t>
            </w:r>
            <w:r w:rsidRPr="00D92B36">
              <w:rPr>
                <w:rFonts w:eastAsia="Times New Roman" w:cstheme="minorHAnsi"/>
                <w:lang w:eastAsia="zh-CN"/>
              </w:rPr>
              <w:br/>
            </w:r>
            <w:sdt>
              <w:sdtPr>
                <w:rPr>
                  <w:rFonts w:eastAsia="Times New Roman" w:cstheme="minorHAnsi"/>
                  <w:lang w:eastAsia="zh-CN"/>
                </w:rPr>
                <w:id w:val="-487021573"/>
                <w14:checkbox>
                  <w14:checked w14:val="0"/>
                  <w14:checkedState w14:val="2612" w14:font="MS Gothic"/>
                  <w14:uncheckedState w14:val="2610" w14:font="MS Gothic"/>
                </w14:checkbox>
              </w:sdtPr>
              <w:sdtEndPr/>
              <w:sdtContent>
                <w:r w:rsidR="00010E8F" w:rsidRPr="008814E8">
                  <w:rPr>
                    <w:rFonts w:ascii="Segoe UI Symbol" w:eastAsia="MS Gothic" w:hAnsi="Segoe UI Symbol" w:cs="Segoe UI Symbol"/>
                    <w:lang w:eastAsia="zh-CN"/>
                  </w:rPr>
                  <w:t>☐</w:t>
                </w:r>
              </w:sdtContent>
            </w:sdt>
            <w:r w:rsidR="00010E8F" w:rsidRPr="008814E8">
              <w:rPr>
                <w:rFonts w:eastAsia="Times New Roman" w:cstheme="minorHAnsi"/>
                <w:lang w:eastAsia="zh-CN"/>
              </w:rPr>
              <w:t>I will contact you tomorrow.</w:t>
            </w:r>
            <w:r w:rsidRPr="00D92B36">
              <w:rPr>
                <w:rFonts w:eastAsia="Times New Roman" w:cstheme="minorHAnsi"/>
                <w:lang w:eastAsia="zh-CN"/>
              </w:rPr>
              <w:br/>
            </w:r>
            <w:sdt>
              <w:sdtPr>
                <w:rPr>
                  <w:rFonts w:eastAsia="Times New Roman" w:cstheme="minorHAnsi"/>
                  <w:lang w:eastAsia="zh-CN"/>
                </w:rPr>
                <w:id w:val="-1534719372"/>
                <w14:checkbox>
                  <w14:checked w14:val="0"/>
                  <w14:checkedState w14:val="2612" w14:font="MS Gothic"/>
                  <w14:uncheckedState w14:val="2610" w14:font="MS Gothic"/>
                </w14:checkbox>
              </w:sdtPr>
              <w:sdtEndPr/>
              <w:sdtContent>
                <w:r w:rsidR="008A5B63" w:rsidRPr="008814E8">
                  <w:rPr>
                    <w:rFonts w:ascii="Segoe UI Symbol" w:eastAsia="MS Gothic" w:hAnsi="Segoe UI Symbol" w:cs="Segoe UI Symbol"/>
                    <w:lang w:eastAsia="zh-CN"/>
                  </w:rPr>
                  <w:t>☐</w:t>
                </w:r>
              </w:sdtContent>
            </w:sdt>
            <w:r w:rsidRPr="00D92B36">
              <w:rPr>
                <w:rFonts w:eastAsia="Times New Roman" w:cstheme="minorHAnsi"/>
                <w:lang w:eastAsia="zh-CN"/>
              </w:rPr>
              <w:t>Thank you for your phone call.</w:t>
            </w:r>
            <w:r w:rsidRPr="00D92B36">
              <w:rPr>
                <w:rFonts w:eastAsia="Times New Roman" w:cstheme="minorHAnsi"/>
                <w:lang w:eastAsia="zh-CN"/>
              </w:rPr>
              <w:br/>
            </w:r>
            <w:sdt>
              <w:sdtPr>
                <w:rPr>
                  <w:rFonts w:eastAsia="Times New Roman" w:cstheme="minorHAnsi"/>
                  <w:lang w:eastAsia="zh-CN"/>
                </w:rPr>
                <w:id w:val="263964527"/>
                <w14:checkbox>
                  <w14:checked w14:val="1"/>
                  <w14:checkedState w14:val="2612" w14:font="MS Gothic"/>
                  <w14:uncheckedState w14:val="2610" w14:font="MS Gothic"/>
                </w14:checkbox>
              </w:sdtPr>
              <w:sdtEndPr/>
              <w:sdtContent>
                <w:r w:rsidR="00894B6F" w:rsidRPr="008814E8">
                  <w:rPr>
                    <w:rFonts w:ascii="Segoe UI Symbol" w:eastAsia="MS Gothic" w:hAnsi="Segoe UI Symbol" w:cs="Segoe UI Symbol"/>
                    <w:lang w:eastAsia="zh-CN"/>
                  </w:rPr>
                  <w:t>☒</w:t>
                </w:r>
              </w:sdtContent>
            </w:sdt>
            <w:r w:rsidRPr="00D92B36">
              <w:rPr>
                <w:rFonts w:eastAsia="Times New Roman" w:cstheme="minorHAnsi"/>
                <w:lang w:eastAsia="zh-CN"/>
              </w:rPr>
              <w:t>Please forward the document to be soon as possible.</w:t>
            </w:r>
          </w:p>
          <w:p w14:paraId="707910D9" w14:textId="60C3BF4D" w:rsidR="00D92B36" w:rsidRPr="00D92B36" w:rsidRDefault="00D92B36" w:rsidP="00D92B36">
            <w:pPr>
              <w:spacing w:before="100" w:beforeAutospacing="1" w:after="100" w:afterAutospacing="1"/>
              <w:rPr>
                <w:rFonts w:eastAsia="Times New Roman" w:cstheme="minorHAnsi"/>
                <w:lang w:eastAsia="zh-CN"/>
              </w:rPr>
            </w:pPr>
            <w:r w:rsidRPr="00D92B36">
              <w:rPr>
                <w:rFonts w:eastAsia="Times New Roman" w:cstheme="minorHAnsi"/>
                <w:b/>
                <w:bCs/>
                <w:lang w:eastAsia="zh-CN"/>
              </w:rPr>
              <w:t>Q3.</w:t>
            </w:r>
            <w:r w:rsidRPr="00D92B36">
              <w:rPr>
                <w:rFonts w:eastAsia="Times New Roman" w:cstheme="minorHAnsi"/>
                <w:lang w:eastAsia="zh-CN"/>
              </w:rPr>
              <w:t xml:space="preserve"> Which subject line has a spelling error?</w:t>
            </w:r>
            <w:r w:rsidRPr="00D92B36">
              <w:rPr>
                <w:rFonts w:eastAsia="Times New Roman" w:cstheme="minorHAnsi"/>
                <w:lang w:eastAsia="zh-CN"/>
              </w:rPr>
              <w:br/>
            </w:r>
            <w:sdt>
              <w:sdtPr>
                <w:rPr>
                  <w:rFonts w:eastAsia="Times New Roman" w:cstheme="minorHAnsi"/>
                  <w:lang w:eastAsia="zh-CN"/>
                </w:rPr>
                <w:id w:val="1134138202"/>
                <w14:checkbox>
                  <w14:checked w14:val="0"/>
                  <w14:checkedState w14:val="2612" w14:font="MS Gothic"/>
                  <w14:uncheckedState w14:val="2610" w14:font="MS Gothic"/>
                </w14:checkbox>
              </w:sdtPr>
              <w:sdtEndPr/>
              <w:sdtContent>
                <w:r w:rsidR="006F1C11" w:rsidRPr="008814E8">
                  <w:rPr>
                    <w:rFonts w:ascii="Segoe UI Symbol" w:eastAsia="MS Gothic" w:hAnsi="Segoe UI Symbol" w:cs="Segoe UI Symbol"/>
                    <w:lang w:eastAsia="zh-CN"/>
                  </w:rPr>
                  <w:t>☐</w:t>
                </w:r>
              </w:sdtContent>
            </w:sdt>
            <w:r w:rsidRPr="00D92B36">
              <w:rPr>
                <w:rFonts w:eastAsia="Times New Roman" w:cstheme="minorHAnsi"/>
                <w:lang w:eastAsia="zh-CN"/>
              </w:rPr>
              <w:t>Day off to attend uncle’s funeral</w:t>
            </w:r>
            <w:r w:rsidRPr="00D92B36">
              <w:rPr>
                <w:rFonts w:eastAsia="Times New Roman" w:cstheme="minorHAnsi"/>
                <w:lang w:eastAsia="zh-CN"/>
              </w:rPr>
              <w:br/>
            </w:r>
            <w:sdt>
              <w:sdtPr>
                <w:rPr>
                  <w:rFonts w:eastAsia="Times New Roman" w:cstheme="minorHAnsi"/>
                  <w:lang w:eastAsia="zh-CN"/>
                </w:rPr>
                <w:id w:val="-1989696814"/>
                <w14:checkbox>
                  <w14:checked w14:val="1"/>
                  <w14:checkedState w14:val="2612" w14:font="MS Gothic"/>
                  <w14:uncheckedState w14:val="2610" w14:font="MS Gothic"/>
                </w14:checkbox>
              </w:sdtPr>
              <w:sdtEndPr/>
              <w:sdtContent>
                <w:r w:rsidR="00894B6F" w:rsidRPr="008814E8">
                  <w:rPr>
                    <w:rFonts w:ascii="Segoe UI Symbol" w:eastAsia="MS Gothic" w:hAnsi="Segoe UI Symbol" w:cs="Segoe UI Symbol"/>
                    <w:lang w:eastAsia="zh-CN"/>
                  </w:rPr>
                  <w:t>☒</w:t>
                </w:r>
              </w:sdtContent>
            </w:sdt>
            <w:r w:rsidRPr="00D92B36">
              <w:rPr>
                <w:rFonts w:eastAsia="Times New Roman" w:cstheme="minorHAnsi"/>
                <w:lang w:eastAsia="zh-CN"/>
              </w:rPr>
              <w:t xml:space="preserve">Project </w:t>
            </w:r>
            <w:r w:rsidR="00ED4DB1" w:rsidRPr="008814E8">
              <w:rPr>
                <w:rFonts w:eastAsia="Times New Roman" w:cstheme="minorHAnsi"/>
                <w:lang w:eastAsia="zh-CN"/>
              </w:rPr>
              <w:t>completed</w:t>
            </w:r>
            <w:r w:rsidRPr="00D92B36">
              <w:rPr>
                <w:rFonts w:eastAsia="Times New Roman" w:cstheme="minorHAnsi"/>
                <w:lang w:eastAsia="zh-CN"/>
              </w:rPr>
              <w:br/>
            </w:r>
            <w:sdt>
              <w:sdtPr>
                <w:rPr>
                  <w:rFonts w:eastAsia="Times New Roman" w:cstheme="minorHAnsi"/>
                  <w:lang w:eastAsia="zh-CN"/>
                </w:rPr>
                <w:id w:val="580804054"/>
                <w14:checkbox>
                  <w14:checked w14:val="0"/>
                  <w14:checkedState w14:val="2612" w14:font="MS Gothic"/>
                  <w14:uncheckedState w14:val="2610" w14:font="MS Gothic"/>
                </w14:checkbox>
              </w:sdtPr>
              <w:sdtEndPr/>
              <w:sdtContent>
                <w:r w:rsidR="006F1C11" w:rsidRPr="008814E8">
                  <w:rPr>
                    <w:rFonts w:ascii="Segoe UI Symbol" w:eastAsia="MS Gothic" w:hAnsi="Segoe UI Symbol" w:cs="Segoe UI Symbol"/>
                    <w:lang w:eastAsia="zh-CN"/>
                  </w:rPr>
                  <w:t>☐</w:t>
                </w:r>
              </w:sdtContent>
            </w:sdt>
            <w:r w:rsidRPr="00D92B36">
              <w:rPr>
                <w:rFonts w:eastAsia="Times New Roman" w:cstheme="minorHAnsi"/>
                <w:lang w:eastAsia="zh-CN"/>
              </w:rPr>
              <w:t>Change of meeting time</w:t>
            </w:r>
            <w:r w:rsidRPr="00D92B36">
              <w:rPr>
                <w:rFonts w:eastAsia="Times New Roman" w:cstheme="minorHAnsi"/>
                <w:lang w:eastAsia="zh-CN"/>
              </w:rPr>
              <w:br/>
            </w:r>
            <w:sdt>
              <w:sdtPr>
                <w:rPr>
                  <w:rFonts w:eastAsia="Times New Roman" w:cstheme="minorHAnsi"/>
                  <w:lang w:eastAsia="zh-CN"/>
                </w:rPr>
                <w:id w:val="-1281110284"/>
                <w14:checkbox>
                  <w14:checked w14:val="0"/>
                  <w14:checkedState w14:val="2612" w14:font="MS Gothic"/>
                  <w14:uncheckedState w14:val="2610" w14:font="MS Gothic"/>
                </w14:checkbox>
              </w:sdtPr>
              <w:sdtEndPr/>
              <w:sdtContent>
                <w:r w:rsidR="006F1C11" w:rsidRPr="008814E8">
                  <w:rPr>
                    <w:rFonts w:ascii="Segoe UI Symbol" w:eastAsia="MS Gothic" w:hAnsi="Segoe UI Symbol" w:cs="Segoe UI Symbol"/>
                    <w:lang w:eastAsia="zh-CN"/>
                  </w:rPr>
                  <w:t>☐</w:t>
                </w:r>
              </w:sdtContent>
            </w:sdt>
            <w:r w:rsidRPr="00D92B36">
              <w:rPr>
                <w:rFonts w:eastAsia="Times New Roman" w:cstheme="minorHAnsi"/>
                <w:lang w:eastAsia="zh-CN"/>
              </w:rPr>
              <w:t>Request approved</w:t>
            </w:r>
          </w:p>
          <w:p w14:paraId="6F884B71" w14:textId="76BD9AA4" w:rsidR="00D92B36" w:rsidRPr="00D92B36" w:rsidRDefault="00D92B36" w:rsidP="00D92B36">
            <w:pPr>
              <w:spacing w:before="100" w:beforeAutospacing="1" w:after="100" w:afterAutospacing="1"/>
              <w:rPr>
                <w:rFonts w:eastAsia="Times New Roman" w:cstheme="minorHAnsi"/>
                <w:lang w:eastAsia="zh-CN"/>
              </w:rPr>
            </w:pPr>
            <w:r w:rsidRPr="00D92B36">
              <w:rPr>
                <w:rFonts w:eastAsia="Times New Roman" w:cstheme="minorHAnsi"/>
                <w:b/>
                <w:bCs/>
                <w:lang w:eastAsia="zh-CN"/>
              </w:rPr>
              <w:t>Q4.</w:t>
            </w:r>
            <w:r w:rsidRPr="00D92B36">
              <w:rPr>
                <w:rFonts w:eastAsia="Times New Roman" w:cstheme="minorHAnsi"/>
                <w:lang w:eastAsia="zh-CN"/>
              </w:rPr>
              <w:t xml:space="preserve"> Which line should go at the end of a letter to a customer?</w:t>
            </w:r>
            <w:r w:rsidRPr="00D92B36">
              <w:rPr>
                <w:rFonts w:eastAsia="Times New Roman" w:cstheme="minorHAnsi"/>
                <w:lang w:eastAsia="zh-CN"/>
              </w:rPr>
              <w:br/>
            </w:r>
            <w:sdt>
              <w:sdtPr>
                <w:rPr>
                  <w:rFonts w:eastAsia="Times New Roman" w:cstheme="minorHAnsi"/>
                  <w:lang w:eastAsia="zh-CN"/>
                </w:rPr>
                <w:id w:val="250633625"/>
                <w14:checkbox>
                  <w14:checked w14:val="0"/>
                  <w14:checkedState w14:val="2612" w14:font="MS Gothic"/>
                  <w14:uncheckedState w14:val="2610" w14:font="MS Gothic"/>
                </w14:checkbox>
              </w:sdtPr>
              <w:sdtEndPr/>
              <w:sdtContent>
                <w:r w:rsidR="008A5B63" w:rsidRPr="008814E8">
                  <w:rPr>
                    <w:rFonts w:ascii="Segoe UI Symbol" w:eastAsia="MS Gothic" w:hAnsi="Segoe UI Symbol" w:cs="Segoe UI Symbol"/>
                    <w:lang w:eastAsia="zh-CN"/>
                  </w:rPr>
                  <w:t>☐</w:t>
                </w:r>
              </w:sdtContent>
            </w:sdt>
            <w:r w:rsidRPr="00D92B36">
              <w:rPr>
                <w:rFonts w:eastAsia="Times New Roman" w:cstheme="minorHAnsi"/>
                <w:lang w:eastAsia="zh-CN"/>
              </w:rPr>
              <w:t>We will be providing free drinks and snacks.</w:t>
            </w:r>
            <w:r w:rsidR="006F1C11" w:rsidRPr="008814E8">
              <w:rPr>
                <w:rFonts w:eastAsia="Times New Roman" w:cstheme="minorHAnsi"/>
                <w:lang w:eastAsia="zh-CN"/>
              </w:rPr>
              <w:br/>
            </w:r>
            <w:sdt>
              <w:sdtPr>
                <w:rPr>
                  <w:rFonts w:eastAsia="Times New Roman" w:cstheme="minorHAnsi"/>
                  <w:lang w:eastAsia="zh-CN"/>
                </w:rPr>
                <w:id w:val="444581395"/>
                <w14:checkbox>
                  <w14:checked w14:val="0"/>
                  <w14:checkedState w14:val="2612" w14:font="MS Gothic"/>
                  <w14:uncheckedState w14:val="2610" w14:font="MS Gothic"/>
                </w14:checkbox>
              </w:sdtPr>
              <w:sdtEndPr/>
              <w:sdtContent>
                <w:r w:rsidR="006F1C11" w:rsidRPr="008814E8">
                  <w:rPr>
                    <w:rFonts w:ascii="Segoe UI Symbol" w:eastAsia="MS Gothic" w:hAnsi="Segoe UI Symbol" w:cs="Segoe UI Symbol"/>
                    <w:lang w:eastAsia="zh-CN"/>
                  </w:rPr>
                  <w:t>☐</w:t>
                </w:r>
              </w:sdtContent>
            </w:sdt>
            <w:r w:rsidRPr="00D92B36">
              <w:rPr>
                <w:rFonts w:eastAsia="Times New Roman" w:cstheme="minorHAnsi"/>
                <w:lang w:eastAsia="zh-CN"/>
              </w:rPr>
              <w:t>I am writing to invite you to our opening next week.</w:t>
            </w:r>
            <w:r w:rsidRPr="00D92B36">
              <w:rPr>
                <w:rFonts w:eastAsia="Times New Roman" w:cstheme="minorHAnsi"/>
                <w:lang w:eastAsia="zh-CN"/>
              </w:rPr>
              <w:br/>
            </w:r>
            <w:sdt>
              <w:sdtPr>
                <w:rPr>
                  <w:rFonts w:eastAsia="Times New Roman" w:cstheme="minorHAnsi"/>
                  <w:lang w:eastAsia="zh-CN"/>
                </w:rPr>
                <w:id w:val="1545324313"/>
                <w14:checkbox>
                  <w14:checked w14:val="0"/>
                  <w14:checkedState w14:val="2612" w14:font="MS Gothic"/>
                  <w14:uncheckedState w14:val="2610" w14:font="MS Gothic"/>
                </w14:checkbox>
              </w:sdtPr>
              <w:sdtEndPr/>
              <w:sdtContent>
                <w:r w:rsidR="00744445">
                  <w:rPr>
                    <w:rFonts w:ascii="MS Gothic" w:eastAsia="MS Gothic" w:hAnsi="MS Gothic" w:cstheme="minorHAnsi" w:hint="eastAsia"/>
                    <w:lang w:eastAsia="zh-CN"/>
                  </w:rPr>
                  <w:t>☐</w:t>
                </w:r>
              </w:sdtContent>
            </w:sdt>
            <w:r w:rsidRPr="00D92B36">
              <w:rPr>
                <w:rFonts w:eastAsia="Times New Roman" w:cstheme="minorHAnsi"/>
                <w:lang w:eastAsia="zh-CN"/>
              </w:rPr>
              <w:t>Please contact me if you have any questions.</w:t>
            </w:r>
            <w:r w:rsidRPr="00D92B36">
              <w:rPr>
                <w:rFonts w:eastAsia="Times New Roman" w:cstheme="minorHAnsi"/>
                <w:lang w:eastAsia="zh-CN"/>
              </w:rPr>
              <w:br/>
            </w:r>
            <w:sdt>
              <w:sdtPr>
                <w:rPr>
                  <w:rFonts w:eastAsia="Times New Roman" w:cstheme="minorHAnsi"/>
                  <w:lang w:eastAsia="zh-CN"/>
                </w:rPr>
                <w:id w:val="-902601365"/>
                <w14:checkbox>
                  <w14:checked w14:val="0"/>
                  <w14:checkedState w14:val="2612" w14:font="MS Gothic"/>
                  <w14:uncheckedState w14:val="2610" w14:font="MS Gothic"/>
                </w14:checkbox>
              </w:sdtPr>
              <w:sdtEndPr/>
              <w:sdtContent>
                <w:r w:rsidR="006F1C11" w:rsidRPr="008814E8">
                  <w:rPr>
                    <w:rFonts w:ascii="Segoe UI Symbol" w:eastAsia="MS Gothic" w:hAnsi="Segoe UI Symbol" w:cs="Segoe UI Symbol"/>
                    <w:lang w:eastAsia="zh-CN"/>
                  </w:rPr>
                  <w:t>☐</w:t>
                </w:r>
              </w:sdtContent>
            </w:sdt>
            <w:r w:rsidRPr="00D92B36">
              <w:rPr>
                <w:rFonts w:eastAsia="Times New Roman" w:cstheme="minorHAnsi"/>
                <w:lang w:eastAsia="zh-CN"/>
              </w:rPr>
              <w:t xml:space="preserve">It will be held at our warehouse at </w:t>
            </w:r>
            <w:r w:rsidR="006F1C11" w:rsidRPr="008814E8">
              <w:rPr>
                <w:rFonts w:eastAsia="Times New Roman" w:cstheme="minorHAnsi"/>
                <w:lang w:eastAsia="zh-CN"/>
              </w:rPr>
              <w:t>30 CBD street.</w:t>
            </w:r>
          </w:p>
          <w:p w14:paraId="5AC31C92" w14:textId="0F06A4AF" w:rsidR="00D92B36" w:rsidRPr="00D92B36" w:rsidRDefault="00D92B36" w:rsidP="00D92B36">
            <w:pPr>
              <w:spacing w:before="100" w:beforeAutospacing="1" w:after="100" w:afterAutospacing="1"/>
              <w:rPr>
                <w:rFonts w:eastAsia="Times New Roman" w:cstheme="minorHAnsi"/>
                <w:lang w:eastAsia="zh-CN"/>
              </w:rPr>
            </w:pPr>
            <w:r w:rsidRPr="00D92B36">
              <w:rPr>
                <w:rFonts w:eastAsia="Times New Roman" w:cstheme="minorHAnsi"/>
                <w:b/>
                <w:bCs/>
                <w:lang w:eastAsia="zh-CN"/>
              </w:rPr>
              <w:t>Q5.</w:t>
            </w:r>
            <w:r w:rsidRPr="00D92B36">
              <w:rPr>
                <w:rFonts w:eastAsia="Times New Roman" w:cstheme="minorHAnsi"/>
                <w:lang w:eastAsia="zh-CN"/>
              </w:rPr>
              <w:t xml:space="preserve"> What is the correct order for parts of a letter?</w:t>
            </w:r>
            <w:r w:rsidRPr="00D92B36">
              <w:rPr>
                <w:rFonts w:eastAsia="Times New Roman" w:cstheme="minorHAnsi"/>
                <w:lang w:eastAsia="zh-CN"/>
              </w:rPr>
              <w:br/>
            </w:r>
            <w:sdt>
              <w:sdtPr>
                <w:rPr>
                  <w:rFonts w:eastAsia="Times New Roman" w:cstheme="minorHAnsi"/>
                  <w:lang w:eastAsia="zh-CN"/>
                </w:rPr>
                <w:id w:val="509868646"/>
                <w14:checkbox>
                  <w14:checked w14:val="0"/>
                  <w14:checkedState w14:val="2612" w14:font="MS Gothic"/>
                  <w14:uncheckedState w14:val="2610" w14:font="MS Gothic"/>
                </w14:checkbox>
              </w:sdtPr>
              <w:sdtEndPr/>
              <w:sdtContent>
                <w:r w:rsidR="008A5B63" w:rsidRPr="008814E8">
                  <w:rPr>
                    <w:rFonts w:ascii="Segoe UI Symbol" w:eastAsia="MS Gothic" w:hAnsi="Segoe UI Symbol" w:cs="Segoe UI Symbol"/>
                    <w:lang w:eastAsia="zh-CN"/>
                  </w:rPr>
                  <w:t>☐</w:t>
                </w:r>
              </w:sdtContent>
            </w:sdt>
            <w:r w:rsidRPr="00D92B36">
              <w:rPr>
                <w:rFonts w:eastAsia="Times New Roman" w:cstheme="minorHAnsi"/>
                <w:lang w:eastAsia="zh-CN"/>
              </w:rPr>
              <w:t xml:space="preserve">recipient details </w:t>
            </w:r>
            <w:r w:rsidR="00ED4DB1" w:rsidRPr="008814E8">
              <w:rPr>
                <w:rFonts w:eastAsia="Times New Roman" w:cstheme="minorHAnsi"/>
                <w:lang w:eastAsia="zh-CN"/>
              </w:rPr>
              <w:t>-</w:t>
            </w:r>
            <w:r w:rsidRPr="00D92B36">
              <w:rPr>
                <w:rFonts w:eastAsia="Times New Roman" w:cstheme="minorHAnsi"/>
                <w:lang w:eastAsia="zh-CN"/>
              </w:rPr>
              <w:t xml:space="preserve">body </w:t>
            </w:r>
            <w:r w:rsidR="00ED4DB1" w:rsidRPr="008814E8">
              <w:rPr>
                <w:rFonts w:eastAsia="Times New Roman" w:cstheme="minorHAnsi"/>
                <w:lang w:eastAsia="zh-CN"/>
              </w:rPr>
              <w:t>-</w:t>
            </w:r>
            <w:r w:rsidRPr="00D92B36">
              <w:rPr>
                <w:rFonts w:eastAsia="Times New Roman" w:cstheme="minorHAnsi"/>
                <w:lang w:eastAsia="zh-CN"/>
              </w:rPr>
              <w:t xml:space="preserve"> signature </w:t>
            </w:r>
            <w:r w:rsidR="00ED4DB1" w:rsidRPr="008814E8">
              <w:rPr>
                <w:rFonts w:eastAsia="Times New Roman" w:cstheme="minorHAnsi"/>
                <w:lang w:eastAsia="zh-CN"/>
              </w:rPr>
              <w:t>-</w:t>
            </w:r>
            <w:r w:rsidRPr="00D92B36">
              <w:rPr>
                <w:rFonts w:eastAsia="Times New Roman" w:cstheme="minorHAnsi"/>
                <w:lang w:eastAsia="zh-CN"/>
              </w:rPr>
              <w:t xml:space="preserve">closing </w:t>
            </w:r>
            <w:r w:rsidR="00ED4DB1" w:rsidRPr="008814E8">
              <w:rPr>
                <w:rFonts w:eastAsia="Times New Roman" w:cstheme="minorHAnsi"/>
                <w:lang w:eastAsia="zh-CN"/>
              </w:rPr>
              <w:t>-</w:t>
            </w:r>
            <w:r w:rsidRPr="00D92B36">
              <w:rPr>
                <w:rFonts w:eastAsia="Times New Roman" w:cstheme="minorHAnsi"/>
                <w:lang w:eastAsia="zh-CN"/>
              </w:rPr>
              <w:t>opening</w:t>
            </w:r>
            <w:r w:rsidRPr="00D92B36">
              <w:rPr>
                <w:rFonts w:eastAsia="Times New Roman" w:cstheme="minorHAnsi"/>
                <w:lang w:eastAsia="zh-CN"/>
              </w:rPr>
              <w:br/>
            </w:r>
            <w:sdt>
              <w:sdtPr>
                <w:rPr>
                  <w:rFonts w:eastAsia="Times New Roman" w:cstheme="minorHAnsi"/>
                  <w:lang w:eastAsia="zh-CN"/>
                </w:rPr>
                <w:id w:val="-1879304820"/>
                <w14:checkbox>
                  <w14:checked w14:val="0"/>
                  <w14:checkedState w14:val="2612" w14:font="MS Gothic"/>
                  <w14:uncheckedState w14:val="2610" w14:font="MS Gothic"/>
                </w14:checkbox>
              </w:sdtPr>
              <w:sdtEndPr/>
              <w:sdtContent>
                <w:r w:rsidR="008A5B63" w:rsidRPr="008814E8">
                  <w:rPr>
                    <w:rFonts w:ascii="Segoe UI Symbol" w:eastAsia="MS Gothic" w:hAnsi="Segoe UI Symbol" w:cs="Segoe UI Symbol"/>
                    <w:lang w:eastAsia="zh-CN"/>
                  </w:rPr>
                  <w:t>☐</w:t>
                </w:r>
              </w:sdtContent>
            </w:sdt>
            <w:r w:rsidRPr="00D92B36">
              <w:rPr>
                <w:rFonts w:eastAsia="Times New Roman" w:cstheme="minorHAnsi"/>
                <w:lang w:eastAsia="zh-CN"/>
              </w:rPr>
              <w:t xml:space="preserve">closing </w:t>
            </w:r>
            <w:r w:rsidR="00EF4F9F" w:rsidRPr="008814E8">
              <w:rPr>
                <w:rFonts w:eastAsia="Times New Roman" w:cstheme="minorHAnsi"/>
                <w:lang w:eastAsia="zh-CN"/>
              </w:rPr>
              <w:t>-</w:t>
            </w:r>
            <w:r w:rsidRPr="00D92B36">
              <w:rPr>
                <w:rFonts w:eastAsia="Times New Roman" w:cstheme="minorHAnsi"/>
                <w:lang w:eastAsia="zh-CN"/>
              </w:rPr>
              <w:t xml:space="preserve">opening </w:t>
            </w:r>
            <w:r w:rsidR="00EF4F9F" w:rsidRPr="008814E8">
              <w:rPr>
                <w:rFonts w:eastAsia="Times New Roman" w:cstheme="minorHAnsi"/>
                <w:lang w:eastAsia="zh-CN"/>
              </w:rPr>
              <w:t>-</w:t>
            </w:r>
            <w:r w:rsidRPr="00D92B36">
              <w:rPr>
                <w:rFonts w:eastAsia="Times New Roman" w:cstheme="minorHAnsi"/>
                <w:lang w:eastAsia="zh-CN"/>
              </w:rPr>
              <w:t xml:space="preserve">recipient details </w:t>
            </w:r>
            <w:r w:rsidR="00EF4F9F" w:rsidRPr="008814E8">
              <w:rPr>
                <w:rFonts w:eastAsia="Times New Roman" w:cstheme="minorHAnsi"/>
                <w:lang w:eastAsia="zh-CN"/>
              </w:rPr>
              <w:t>-</w:t>
            </w:r>
            <w:r w:rsidRPr="00D92B36">
              <w:rPr>
                <w:rFonts w:eastAsia="Times New Roman" w:cstheme="minorHAnsi"/>
                <w:lang w:eastAsia="zh-CN"/>
              </w:rPr>
              <w:t>body</w:t>
            </w:r>
            <w:r w:rsidR="00EF4F9F" w:rsidRPr="008814E8">
              <w:rPr>
                <w:rFonts w:eastAsia="Times New Roman" w:cstheme="minorHAnsi"/>
                <w:lang w:eastAsia="zh-CN"/>
              </w:rPr>
              <w:t>-</w:t>
            </w:r>
            <w:r w:rsidRPr="00D92B36">
              <w:rPr>
                <w:rFonts w:eastAsia="Times New Roman" w:cstheme="minorHAnsi"/>
                <w:lang w:eastAsia="zh-CN"/>
              </w:rPr>
              <w:t>signature</w:t>
            </w:r>
            <w:r w:rsidRPr="00D92B36">
              <w:rPr>
                <w:rFonts w:eastAsia="Times New Roman" w:cstheme="minorHAnsi"/>
                <w:lang w:eastAsia="zh-CN"/>
              </w:rPr>
              <w:br/>
            </w:r>
            <w:sdt>
              <w:sdtPr>
                <w:rPr>
                  <w:rFonts w:eastAsia="Times New Roman" w:cstheme="minorHAnsi"/>
                  <w:lang w:eastAsia="zh-CN"/>
                </w:rPr>
                <w:id w:val="-1886631147"/>
                <w14:checkbox>
                  <w14:checked w14:val="1"/>
                  <w14:checkedState w14:val="2612" w14:font="MS Gothic"/>
                  <w14:uncheckedState w14:val="2610" w14:font="MS Gothic"/>
                </w14:checkbox>
              </w:sdtPr>
              <w:sdtEndPr/>
              <w:sdtContent>
                <w:r w:rsidR="00894B6F" w:rsidRPr="008814E8">
                  <w:rPr>
                    <w:rFonts w:ascii="Segoe UI Symbol" w:eastAsia="MS Gothic" w:hAnsi="Segoe UI Symbol" w:cs="Segoe UI Symbol"/>
                    <w:lang w:eastAsia="zh-CN"/>
                  </w:rPr>
                  <w:t>☒</w:t>
                </w:r>
              </w:sdtContent>
            </w:sdt>
            <w:r w:rsidRPr="00D92B36">
              <w:rPr>
                <w:rFonts w:eastAsia="Times New Roman" w:cstheme="minorHAnsi"/>
                <w:lang w:eastAsia="zh-CN"/>
              </w:rPr>
              <w:t>recipient details</w:t>
            </w:r>
            <w:r w:rsidR="00EF4F9F" w:rsidRPr="008814E8">
              <w:rPr>
                <w:rFonts w:eastAsia="Times New Roman" w:cstheme="minorHAnsi"/>
                <w:lang w:eastAsia="zh-CN"/>
              </w:rPr>
              <w:t>-</w:t>
            </w:r>
            <w:r w:rsidRPr="00D92B36">
              <w:rPr>
                <w:rFonts w:eastAsia="Times New Roman" w:cstheme="minorHAnsi"/>
                <w:lang w:eastAsia="zh-CN"/>
              </w:rPr>
              <w:t xml:space="preserve"> opening</w:t>
            </w:r>
            <w:r w:rsidR="00EF4F9F" w:rsidRPr="008814E8">
              <w:rPr>
                <w:rFonts w:eastAsia="Times New Roman" w:cstheme="minorHAnsi"/>
                <w:lang w:eastAsia="zh-CN"/>
              </w:rPr>
              <w:t>-</w:t>
            </w:r>
            <w:r w:rsidRPr="00D92B36">
              <w:rPr>
                <w:rFonts w:eastAsia="Times New Roman" w:cstheme="minorHAnsi"/>
                <w:lang w:eastAsia="zh-CN"/>
              </w:rPr>
              <w:t>body</w:t>
            </w:r>
            <w:r w:rsidR="00EF4F9F" w:rsidRPr="008814E8">
              <w:rPr>
                <w:rFonts w:eastAsia="Times New Roman" w:cstheme="minorHAnsi"/>
                <w:lang w:eastAsia="zh-CN"/>
              </w:rPr>
              <w:t>-</w:t>
            </w:r>
            <w:r w:rsidRPr="00D92B36">
              <w:rPr>
                <w:rFonts w:eastAsia="Times New Roman" w:cstheme="minorHAnsi"/>
                <w:lang w:eastAsia="zh-CN"/>
              </w:rPr>
              <w:t>closing</w:t>
            </w:r>
            <w:r w:rsidR="00EF4F9F" w:rsidRPr="008814E8">
              <w:rPr>
                <w:rFonts w:eastAsia="Times New Roman" w:cstheme="minorHAnsi"/>
                <w:lang w:eastAsia="zh-CN"/>
              </w:rPr>
              <w:t>-</w:t>
            </w:r>
            <w:r w:rsidRPr="00D92B36">
              <w:rPr>
                <w:rFonts w:eastAsia="Times New Roman" w:cstheme="minorHAnsi"/>
                <w:lang w:eastAsia="zh-CN"/>
              </w:rPr>
              <w:t>signature</w:t>
            </w:r>
            <w:r w:rsidRPr="00D92B36">
              <w:rPr>
                <w:rFonts w:eastAsia="Times New Roman" w:cstheme="minorHAnsi"/>
                <w:lang w:eastAsia="zh-CN"/>
              </w:rPr>
              <w:br/>
            </w:r>
            <w:sdt>
              <w:sdtPr>
                <w:rPr>
                  <w:rFonts w:eastAsia="Times New Roman" w:cstheme="minorHAnsi"/>
                  <w:lang w:eastAsia="zh-CN"/>
                </w:rPr>
                <w:id w:val="190124352"/>
                <w14:checkbox>
                  <w14:checked w14:val="0"/>
                  <w14:checkedState w14:val="2612" w14:font="MS Gothic"/>
                  <w14:uncheckedState w14:val="2610" w14:font="MS Gothic"/>
                </w14:checkbox>
              </w:sdtPr>
              <w:sdtEndPr/>
              <w:sdtContent>
                <w:r w:rsidR="008A5B63" w:rsidRPr="008814E8">
                  <w:rPr>
                    <w:rFonts w:ascii="Segoe UI Symbol" w:eastAsia="MS Gothic" w:hAnsi="Segoe UI Symbol" w:cs="Segoe UI Symbol"/>
                    <w:lang w:eastAsia="zh-CN"/>
                  </w:rPr>
                  <w:t>☐</w:t>
                </w:r>
              </w:sdtContent>
            </w:sdt>
            <w:r w:rsidRPr="00D92B36">
              <w:rPr>
                <w:rFonts w:eastAsia="Times New Roman" w:cstheme="minorHAnsi"/>
                <w:lang w:eastAsia="zh-CN"/>
              </w:rPr>
              <w:t xml:space="preserve">opening </w:t>
            </w:r>
            <w:r w:rsidR="00010E8F" w:rsidRPr="008814E8">
              <w:rPr>
                <w:rFonts w:eastAsia="Times New Roman" w:cstheme="minorHAnsi"/>
                <w:lang w:eastAsia="zh-CN"/>
              </w:rPr>
              <w:t>-</w:t>
            </w:r>
            <w:r w:rsidRPr="00D92B36">
              <w:rPr>
                <w:rFonts w:eastAsia="Times New Roman" w:cstheme="minorHAnsi"/>
                <w:lang w:eastAsia="zh-CN"/>
              </w:rPr>
              <w:t xml:space="preserve"> recipient details </w:t>
            </w:r>
            <w:r w:rsidR="00010E8F" w:rsidRPr="008814E8">
              <w:rPr>
                <w:rFonts w:eastAsia="Times New Roman" w:cstheme="minorHAnsi"/>
                <w:lang w:eastAsia="zh-CN"/>
              </w:rPr>
              <w:t>-</w:t>
            </w:r>
            <w:r w:rsidRPr="00D92B36">
              <w:rPr>
                <w:rFonts w:eastAsia="Times New Roman" w:cstheme="minorHAnsi"/>
                <w:lang w:eastAsia="zh-CN"/>
              </w:rPr>
              <w:t xml:space="preserve">body </w:t>
            </w:r>
            <w:r w:rsidR="00010E8F" w:rsidRPr="008814E8">
              <w:rPr>
                <w:rFonts w:eastAsia="Times New Roman" w:cstheme="minorHAnsi"/>
                <w:lang w:eastAsia="zh-CN"/>
              </w:rPr>
              <w:t xml:space="preserve">- </w:t>
            </w:r>
            <w:r w:rsidRPr="00D92B36">
              <w:rPr>
                <w:rFonts w:eastAsia="Times New Roman" w:cstheme="minorHAnsi"/>
                <w:lang w:eastAsia="zh-CN"/>
              </w:rPr>
              <w:t xml:space="preserve">signature </w:t>
            </w:r>
            <w:r w:rsidR="00010E8F" w:rsidRPr="008814E8">
              <w:rPr>
                <w:rFonts w:eastAsia="Times New Roman" w:cstheme="minorHAnsi"/>
                <w:lang w:eastAsia="zh-CN"/>
              </w:rPr>
              <w:t xml:space="preserve">- </w:t>
            </w:r>
            <w:r w:rsidRPr="00D92B36">
              <w:rPr>
                <w:rFonts w:eastAsia="Times New Roman" w:cstheme="minorHAnsi"/>
                <w:lang w:eastAsia="zh-CN"/>
              </w:rPr>
              <w:t>closing</w:t>
            </w:r>
          </w:p>
          <w:p w14:paraId="0A2BE3E2" w14:textId="23E3217B" w:rsidR="00D92B36" w:rsidRPr="00D92B36" w:rsidRDefault="00D92B36" w:rsidP="00D92B36">
            <w:pPr>
              <w:spacing w:before="100" w:beforeAutospacing="1" w:after="100" w:afterAutospacing="1"/>
              <w:rPr>
                <w:rFonts w:eastAsia="Times New Roman" w:cstheme="minorHAnsi"/>
                <w:lang w:eastAsia="zh-CN"/>
              </w:rPr>
            </w:pPr>
            <w:r w:rsidRPr="00D92B36">
              <w:rPr>
                <w:rFonts w:eastAsia="Times New Roman" w:cstheme="minorHAnsi"/>
                <w:b/>
                <w:bCs/>
                <w:lang w:eastAsia="zh-CN"/>
              </w:rPr>
              <w:t>Q6.</w:t>
            </w:r>
            <w:r w:rsidRPr="00D92B36">
              <w:rPr>
                <w:rFonts w:eastAsia="Times New Roman" w:cstheme="minorHAnsi"/>
                <w:lang w:eastAsia="zh-CN"/>
              </w:rPr>
              <w:t xml:space="preserve"> Where does the comma go in this sentence?</w:t>
            </w:r>
            <w:r w:rsidRPr="00D92B36">
              <w:rPr>
                <w:rFonts w:eastAsia="Times New Roman" w:cstheme="minorHAnsi"/>
                <w:lang w:eastAsia="zh-CN"/>
              </w:rPr>
              <w:br/>
            </w:r>
            <w:sdt>
              <w:sdtPr>
                <w:rPr>
                  <w:rFonts w:eastAsia="Times New Roman" w:cstheme="minorHAnsi"/>
                  <w:lang w:eastAsia="zh-CN"/>
                </w:rPr>
                <w:id w:val="-183055038"/>
                <w14:checkbox>
                  <w14:checked w14:val="0"/>
                  <w14:checkedState w14:val="2612" w14:font="MS Gothic"/>
                  <w14:uncheckedState w14:val="2610" w14:font="MS Gothic"/>
                </w14:checkbox>
              </w:sdtPr>
              <w:sdtEndPr/>
              <w:sdtContent>
                <w:r w:rsidR="008A5B63" w:rsidRPr="008814E8">
                  <w:rPr>
                    <w:rFonts w:ascii="Segoe UI Symbol" w:eastAsia="MS Gothic" w:hAnsi="Segoe UI Symbol" w:cs="Segoe UI Symbol"/>
                    <w:lang w:eastAsia="zh-CN"/>
                  </w:rPr>
                  <w:t>☐</w:t>
                </w:r>
              </w:sdtContent>
            </w:sdt>
            <w:r w:rsidRPr="00D92B36">
              <w:rPr>
                <w:rFonts w:eastAsia="Times New Roman" w:cstheme="minorHAnsi"/>
                <w:lang w:eastAsia="zh-CN"/>
              </w:rPr>
              <w:t>I will schedule a meeting invite, the team and get everyone’s feedback.</w:t>
            </w:r>
            <w:r w:rsidRPr="00D92B36">
              <w:rPr>
                <w:rFonts w:eastAsia="Times New Roman" w:cstheme="minorHAnsi"/>
                <w:lang w:eastAsia="zh-CN"/>
              </w:rPr>
              <w:br/>
            </w:r>
            <w:sdt>
              <w:sdtPr>
                <w:rPr>
                  <w:rFonts w:eastAsia="Times New Roman" w:cstheme="minorHAnsi"/>
                  <w:lang w:eastAsia="zh-CN"/>
                </w:rPr>
                <w:id w:val="2040313425"/>
                <w14:checkbox>
                  <w14:checked w14:val="0"/>
                  <w14:checkedState w14:val="2612" w14:font="MS Gothic"/>
                  <w14:uncheckedState w14:val="2610" w14:font="MS Gothic"/>
                </w14:checkbox>
              </w:sdtPr>
              <w:sdtEndPr/>
              <w:sdtContent>
                <w:r w:rsidR="008A5B63" w:rsidRPr="008814E8">
                  <w:rPr>
                    <w:rFonts w:ascii="Segoe UI Symbol" w:eastAsia="MS Gothic" w:hAnsi="Segoe UI Symbol" w:cs="Segoe UI Symbol"/>
                    <w:lang w:eastAsia="zh-CN"/>
                  </w:rPr>
                  <w:t>☐</w:t>
                </w:r>
              </w:sdtContent>
            </w:sdt>
            <w:r w:rsidRPr="00D92B36">
              <w:rPr>
                <w:rFonts w:eastAsia="Times New Roman" w:cstheme="minorHAnsi"/>
                <w:lang w:eastAsia="zh-CN"/>
              </w:rPr>
              <w:t>I will, schedule a meeting invite the team and get everyone’s feedback.</w:t>
            </w:r>
            <w:r w:rsidRPr="00D92B36">
              <w:rPr>
                <w:rFonts w:eastAsia="Times New Roman" w:cstheme="minorHAnsi"/>
                <w:lang w:eastAsia="zh-CN"/>
              </w:rPr>
              <w:br/>
            </w:r>
            <w:sdt>
              <w:sdtPr>
                <w:rPr>
                  <w:rFonts w:eastAsia="Times New Roman" w:cstheme="minorHAnsi"/>
                  <w:lang w:eastAsia="zh-CN"/>
                </w:rPr>
                <w:id w:val="479281634"/>
                <w14:checkbox>
                  <w14:checked w14:val="0"/>
                  <w14:checkedState w14:val="2612" w14:font="MS Gothic"/>
                  <w14:uncheckedState w14:val="2610" w14:font="MS Gothic"/>
                </w14:checkbox>
              </w:sdtPr>
              <w:sdtEndPr/>
              <w:sdtContent>
                <w:r w:rsidR="008A5B63" w:rsidRPr="008814E8">
                  <w:rPr>
                    <w:rFonts w:ascii="Segoe UI Symbol" w:eastAsia="MS Gothic" w:hAnsi="Segoe UI Symbol" w:cs="Segoe UI Symbol"/>
                    <w:lang w:eastAsia="zh-CN"/>
                  </w:rPr>
                  <w:t>☐</w:t>
                </w:r>
              </w:sdtContent>
            </w:sdt>
            <w:r w:rsidRPr="00D92B36">
              <w:rPr>
                <w:rFonts w:eastAsia="Times New Roman" w:cstheme="minorHAnsi"/>
                <w:lang w:eastAsia="zh-CN"/>
              </w:rPr>
              <w:t>I will schedule a meeting invite the team and get everyone’s feedback.</w:t>
            </w:r>
            <w:r w:rsidRPr="00D92B36">
              <w:rPr>
                <w:rFonts w:eastAsia="Times New Roman" w:cstheme="minorHAnsi"/>
                <w:lang w:eastAsia="zh-CN"/>
              </w:rPr>
              <w:br/>
            </w:r>
            <w:sdt>
              <w:sdtPr>
                <w:rPr>
                  <w:rFonts w:eastAsia="Times New Roman" w:cstheme="minorHAnsi"/>
                  <w:lang w:eastAsia="zh-CN"/>
                </w:rPr>
                <w:id w:val="-1336601486"/>
                <w14:checkbox>
                  <w14:checked w14:val="0"/>
                  <w14:checkedState w14:val="2612" w14:font="MS Gothic"/>
                  <w14:uncheckedState w14:val="2610" w14:font="MS Gothic"/>
                </w14:checkbox>
              </w:sdtPr>
              <w:sdtEndPr/>
              <w:sdtContent>
                <w:r w:rsidR="00744445" w:rsidRPr="00744445">
                  <w:rPr>
                    <w:rFonts w:ascii="MS Gothic" w:eastAsia="MS Gothic" w:hAnsi="MS Gothic" w:cstheme="minorHAnsi" w:hint="eastAsia"/>
                    <w:lang w:eastAsia="zh-CN"/>
                  </w:rPr>
                  <w:t>☐</w:t>
                </w:r>
              </w:sdtContent>
            </w:sdt>
            <w:r w:rsidRPr="00D92B36">
              <w:rPr>
                <w:rFonts w:eastAsia="Times New Roman" w:cstheme="minorHAnsi"/>
                <w:lang w:eastAsia="zh-CN"/>
              </w:rPr>
              <w:t>I will schedule a meeting, invite the team and get everyone’s feedback.</w:t>
            </w:r>
          </w:p>
          <w:p w14:paraId="50D21C95" w14:textId="50B7AF8C" w:rsidR="00D92B36" w:rsidRPr="00D92B36" w:rsidRDefault="00D92B36" w:rsidP="00D92B36">
            <w:pPr>
              <w:spacing w:before="100" w:beforeAutospacing="1" w:after="100" w:afterAutospacing="1"/>
              <w:rPr>
                <w:rFonts w:eastAsia="Times New Roman" w:cstheme="minorHAnsi"/>
                <w:lang w:eastAsia="zh-CN"/>
              </w:rPr>
            </w:pPr>
            <w:r w:rsidRPr="00D92B36">
              <w:rPr>
                <w:rFonts w:eastAsia="Times New Roman" w:cstheme="minorHAnsi"/>
                <w:b/>
                <w:bCs/>
                <w:lang w:eastAsia="zh-CN"/>
              </w:rPr>
              <w:t>Q7.</w:t>
            </w:r>
            <w:r w:rsidRPr="00D92B36">
              <w:rPr>
                <w:rFonts w:eastAsia="Times New Roman" w:cstheme="minorHAnsi"/>
                <w:lang w:eastAsia="zh-CN"/>
              </w:rPr>
              <w:t xml:space="preserve"> What is the best greeting for a formal letter to a company manager?</w:t>
            </w:r>
            <w:r w:rsidRPr="00D92B36">
              <w:rPr>
                <w:rFonts w:eastAsia="Times New Roman" w:cstheme="minorHAnsi"/>
                <w:lang w:eastAsia="zh-CN"/>
              </w:rPr>
              <w:br/>
            </w:r>
            <w:sdt>
              <w:sdtPr>
                <w:rPr>
                  <w:rFonts w:eastAsia="Times New Roman" w:cstheme="minorHAnsi"/>
                  <w:lang w:eastAsia="zh-CN"/>
                </w:rPr>
                <w:id w:val="754407120"/>
                <w14:checkbox>
                  <w14:checked w14:val="1"/>
                  <w14:checkedState w14:val="2612" w14:font="MS Gothic"/>
                  <w14:uncheckedState w14:val="2610" w14:font="MS Gothic"/>
                </w14:checkbox>
              </w:sdtPr>
              <w:sdtEndPr/>
              <w:sdtContent>
                <w:r w:rsidR="00894B6F" w:rsidRPr="008814E8">
                  <w:rPr>
                    <w:rFonts w:ascii="Segoe UI Symbol" w:eastAsia="MS Gothic" w:hAnsi="Segoe UI Symbol" w:cs="Segoe UI Symbol"/>
                    <w:lang w:eastAsia="zh-CN"/>
                  </w:rPr>
                  <w:t>☒</w:t>
                </w:r>
              </w:sdtContent>
            </w:sdt>
            <w:r w:rsidRPr="00D92B36">
              <w:rPr>
                <w:rFonts w:eastAsia="Times New Roman" w:cstheme="minorHAnsi"/>
                <w:lang w:eastAsia="zh-CN"/>
              </w:rPr>
              <w:t>Dear Ms Jones</w:t>
            </w:r>
            <w:r w:rsidRPr="00D92B36">
              <w:rPr>
                <w:rFonts w:eastAsia="Times New Roman" w:cstheme="minorHAnsi"/>
                <w:lang w:eastAsia="zh-CN"/>
              </w:rPr>
              <w:br/>
            </w:r>
            <w:sdt>
              <w:sdtPr>
                <w:rPr>
                  <w:rFonts w:eastAsia="Times New Roman" w:cstheme="minorHAnsi"/>
                  <w:lang w:eastAsia="zh-CN"/>
                </w:rPr>
                <w:id w:val="-222137741"/>
                <w14:checkbox>
                  <w14:checked w14:val="0"/>
                  <w14:checkedState w14:val="2612" w14:font="MS Gothic"/>
                  <w14:uncheckedState w14:val="2610" w14:font="MS Gothic"/>
                </w14:checkbox>
              </w:sdtPr>
              <w:sdtEndPr/>
              <w:sdtContent>
                <w:r w:rsidR="008A5B63" w:rsidRPr="008814E8">
                  <w:rPr>
                    <w:rFonts w:ascii="Segoe UI Symbol" w:eastAsia="MS Gothic" w:hAnsi="Segoe UI Symbol" w:cs="Segoe UI Symbol"/>
                    <w:lang w:eastAsia="zh-CN"/>
                  </w:rPr>
                  <w:t>☐</w:t>
                </w:r>
              </w:sdtContent>
            </w:sdt>
            <w:r w:rsidRPr="00D92B36">
              <w:rPr>
                <w:rFonts w:eastAsia="Times New Roman" w:cstheme="minorHAnsi"/>
                <w:lang w:eastAsia="zh-CN"/>
              </w:rPr>
              <w:t>Hi Janet</w:t>
            </w:r>
            <w:r w:rsidRPr="00D92B36">
              <w:rPr>
                <w:rFonts w:eastAsia="Times New Roman" w:cstheme="minorHAnsi"/>
                <w:lang w:eastAsia="zh-CN"/>
              </w:rPr>
              <w:br/>
            </w:r>
            <w:sdt>
              <w:sdtPr>
                <w:rPr>
                  <w:rFonts w:eastAsia="Times New Roman" w:cstheme="minorHAnsi"/>
                  <w:lang w:eastAsia="zh-CN"/>
                </w:rPr>
                <w:id w:val="1004478293"/>
                <w14:checkbox>
                  <w14:checked w14:val="0"/>
                  <w14:checkedState w14:val="2612" w14:font="MS Gothic"/>
                  <w14:uncheckedState w14:val="2610" w14:font="MS Gothic"/>
                </w14:checkbox>
              </w:sdtPr>
              <w:sdtEndPr/>
              <w:sdtContent>
                <w:r w:rsidR="008A5B63" w:rsidRPr="008814E8">
                  <w:rPr>
                    <w:rFonts w:ascii="Segoe UI Symbol" w:eastAsia="MS Gothic" w:hAnsi="Segoe UI Symbol" w:cs="Segoe UI Symbol"/>
                    <w:lang w:eastAsia="zh-CN"/>
                  </w:rPr>
                  <w:t>☐</w:t>
                </w:r>
              </w:sdtContent>
            </w:sdt>
            <w:r w:rsidRPr="00D92B36">
              <w:rPr>
                <w:rFonts w:eastAsia="Times New Roman" w:cstheme="minorHAnsi"/>
                <w:lang w:eastAsia="zh-CN"/>
              </w:rPr>
              <w:t>Hey Janet</w:t>
            </w:r>
            <w:r w:rsidRPr="00D92B36">
              <w:rPr>
                <w:rFonts w:eastAsia="Times New Roman" w:cstheme="minorHAnsi"/>
                <w:lang w:eastAsia="zh-CN"/>
              </w:rPr>
              <w:br/>
            </w:r>
            <w:sdt>
              <w:sdtPr>
                <w:rPr>
                  <w:rFonts w:eastAsia="Times New Roman" w:cstheme="minorHAnsi"/>
                  <w:lang w:eastAsia="zh-CN"/>
                </w:rPr>
                <w:id w:val="-29040407"/>
                <w14:checkbox>
                  <w14:checked w14:val="0"/>
                  <w14:checkedState w14:val="2612" w14:font="MS Gothic"/>
                  <w14:uncheckedState w14:val="2610" w14:font="MS Gothic"/>
                </w14:checkbox>
              </w:sdtPr>
              <w:sdtEndPr/>
              <w:sdtContent>
                <w:r w:rsidR="008A5B63" w:rsidRPr="008814E8">
                  <w:rPr>
                    <w:rFonts w:ascii="Segoe UI Symbol" w:eastAsia="MS Gothic" w:hAnsi="Segoe UI Symbol" w:cs="Segoe UI Symbol"/>
                    <w:lang w:eastAsia="zh-CN"/>
                  </w:rPr>
                  <w:t>☐</w:t>
                </w:r>
              </w:sdtContent>
            </w:sdt>
            <w:r w:rsidRPr="00D92B36">
              <w:rPr>
                <w:rFonts w:eastAsia="Times New Roman" w:cstheme="minorHAnsi"/>
                <w:lang w:eastAsia="zh-CN"/>
              </w:rPr>
              <w:t>G’day Miss Jones</w:t>
            </w:r>
          </w:p>
          <w:p w14:paraId="279F64E9" w14:textId="09ED68D9" w:rsidR="00D92B36" w:rsidRPr="00D92B36" w:rsidRDefault="00D92B36" w:rsidP="00D92B36">
            <w:pPr>
              <w:spacing w:before="100" w:beforeAutospacing="1" w:after="100" w:afterAutospacing="1"/>
              <w:rPr>
                <w:rFonts w:eastAsia="Times New Roman" w:cstheme="minorHAnsi"/>
                <w:lang w:eastAsia="zh-CN"/>
              </w:rPr>
            </w:pPr>
            <w:r w:rsidRPr="00D92B36">
              <w:rPr>
                <w:rFonts w:eastAsia="Times New Roman" w:cstheme="minorHAnsi"/>
                <w:b/>
                <w:bCs/>
                <w:lang w:eastAsia="zh-CN"/>
              </w:rPr>
              <w:lastRenderedPageBreak/>
              <w:t>Q8.</w:t>
            </w:r>
            <w:r w:rsidRPr="00D92B36">
              <w:rPr>
                <w:rFonts w:eastAsia="Times New Roman" w:cstheme="minorHAnsi"/>
                <w:lang w:eastAsia="zh-CN"/>
              </w:rPr>
              <w:t xml:space="preserve"> What’s the best way to write emergency procedure steps?</w:t>
            </w:r>
            <w:r w:rsidRPr="00D92B36">
              <w:rPr>
                <w:rFonts w:eastAsia="Times New Roman" w:cstheme="minorHAnsi"/>
                <w:lang w:eastAsia="zh-CN"/>
              </w:rPr>
              <w:br/>
            </w:r>
            <w:sdt>
              <w:sdtPr>
                <w:rPr>
                  <w:rFonts w:eastAsia="Times New Roman" w:cstheme="minorHAnsi"/>
                  <w:lang w:eastAsia="zh-CN"/>
                </w:rPr>
                <w:id w:val="812761640"/>
                <w14:checkbox>
                  <w14:checked w14:val="0"/>
                  <w14:checkedState w14:val="2612" w14:font="MS Gothic"/>
                  <w14:uncheckedState w14:val="2610" w14:font="MS Gothic"/>
                </w14:checkbox>
              </w:sdtPr>
              <w:sdtEndPr/>
              <w:sdtContent>
                <w:r w:rsidR="008A5B63" w:rsidRPr="008814E8">
                  <w:rPr>
                    <w:rFonts w:ascii="Segoe UI Symbol" w:eastAsia="MS Gothic" w:hAnsi="Segoe UI Symbol" w:cs="Segoe UI Symbol"/>
                    <w:lang w:eastAsia="zh-CN"/>
                  </w:rPr>
                  <w:t>☐</w:t>
                </w:r>
              </w:sdtContent>
            </w:sdt>
            <w:r w:rsidRPr="00D92B36">
              <w:rPr>
                <w:rFonts w:eastAsia="Times New Roman" w:cstheme="minorHAnsi"/>
                <w:lang w:eastAsia="zh-CN"/>
              </w:rPr>
              <w:t>In long paragraphs</w:t>
            </w:r>
            <w:r w:rsidRPr="00D92B36">
              <w:rPr>
                <w:rFonts w:eastAsia="Times New Roman" w:cstheme="minorHAnsi"/>
                <w:lang w:eastAsia="zh-CN"/>
              </w:rPr>
              <w:br/>
            </w:r>
            <w:sdt>
              <w:sdtPr>
                <w:rPr>
                  <w:rFonts w:eastAsia="Times New Roman" w:cstheme="minorHAnsi"/>
                  <w:lang w:eastAsia="zh-CN"/>
                </w:rPr>
                <w:id w:val="-110369774"/>
                <w14:checkbox>
                  <w14:checked w14:val="1"/>
                  <w14:checkedState w14:val="2612" w14:font="MS Gothic"/>
                  <w14:uncheckedState w14:val="2610" w14:font="MS Gothic"/>
                </w14:checkbox>
              </w:sdtPr>
              <w:sdtEndPr/>
              <w:sdtContent>
                <w:r w:rsidR="00894B6F" w:rsidRPr="008814E8">
                  <w:rPr>
                    <w:rFonts w:ascii="Segoe UI Symbol" w:eastAsia="MS Gothic" w:hAnsi="Segoe UI Symbol" w:cs="Segoe UI Symbol"/>
                    <w:lang w:eastAsia="zh-CN"/>
                  </w:rPr>
                  <w:t>☒</w:t>
                </w:r>
              </w:sdtContent>
            </w:sdt>
            <w:r w:rsidRPr="00D92B36">
              <w:rPr>
                <w:rFonts w:eastAsia="Times New Roman" w:cstheme="minorHAnsi"/>
                <w:lang w:eastAsia="zh-CN"/>
              </w:rPr>
              <w:t>In a bulleted or numbered list with clear steps</w:t>
            </w:r>
            <w:r w:rsidRPr="00D92B36">
              <w:rPr>
                <w:rFonts w:eastAsia="Times New Roman" w:cstheme="minorHAnsi"/>
                <w:lang w:eastAsia="zh-CN"/>
              </w:rPr>
              <w:br/>
            </w:r>
            <w:sdt>
              <w:sdtPr>
                <w:rPr>
                  <w:rFonts w:eastAsia="Times New Roman" w:cstheme="minorHAnsi"/>
                  <w:lang w:eastAsia="zh-CN"/>
                </w:rPr>
                <w:id w:val="560221894"/>
                <w14:checkbox>
                  <w14:checked w14:val="0"/>
                  <w14:checkedState w14:val="2612" w14:font="MS Gothic"/>
                  <w14:uncheckedState w14:val="2610" w14:font="MS Gothic"/>
                </w14:checkbox>
              </w:sdtPr>
              <w:sdtEndPr/>
              <w:sdtContent>
                <w:r w:rsidR="008A5B63" w:rsidRPr="008814E8">
                  <w:rPr>
                    <w:rFonts w:ascii="Segoe UI Symbol" w:eastAsia="MS Gothic" w:hAnsi="Segoe UI Symbol" w:cs="Segoe UI Symbol"/>
                    <w:lang w:eastAsia="zh-CN"/>
                  </w:rPr>
                  <w:t>☐</w:t>
                </w:r>
              </w:sdtContent>
            </w:sdt>
            <w:r w:rsidRPr="00D92B36">
              <w:rPr>
                <w:rFonts w:eastAsia="Times New Roman" w:cstheme="minorHAnsi"/>
                <w:lang w:eastAsia="zh-CN"/>
              </w:rPr>
              <w:t>In one big paragraph</w:t>
            </w:r>
            <w:r w:rsidRPr="00D92B36">
              <w:rPr>
                <w:rFonts w:eastAsia="Times New Roman" w:cstheme="minorHAnsi"/>
                <w:lang w:eastAsia="zh-CN"/>
              </w:rPr>
              <w:br/>
            </w:r>
            <w:sdt>
              <w:sdtPr>
                <w:rPr>
                  <w:rFonts w:eastAsia="Times New Roman" w:cstheme="minorHAnsi"/>
                  <w:lang w:eastAsia="zh-CN"/>
                </w:rPr>
                <w:id w:val="387999967"/>
                <w14:checkbox>
                  <w14:checked w14:val="0"/>
                  <w14:checkedState w14:val="2612" w14:font="MS Gothic"/>
                  <w14:uncheckedState w14:val="2610" w14:font="MS Gothic"/>
                </w14:checkbox>
              </w:sdtPr>
              <w:sdtEndPr/>
              <w:sdtContent>
                <w:r w:rsidR="008A5B63" w:rsidRPr="008814E8">
                  <w:rPr>
                    <w:rFonts w:ascii="Segoe UI Symbol" w:eastAsia="MS Gothic" w:hAnsi="Segoe UI Symbol" w:cs="Segoe UI Symbol"/>
                    <w:lang w:eastAsia="zh-CN"/>
                  </w:rPr>
                  <w:t>☐</w:t>
                </w:r>
              </w:sdtContent>
            </w:sdt>
            <w:r w:rsidRPr="00D92B36">
              <w:rPr>
                <w:rFonts w:eastAsia="Times New Roman" w:cstheme="minorHAnsi"/>
                <w:lang w:eastAsia="zh-CN"/>
              </w:rPr>
              <w:t>As single words in a list</w:t>
            </w:r>
          </w:p>
          <w:p w14:paraId="28EEFDE3" w14:textId="5BB6B4D7" w:rsidR="00D92B36" w:rsidRPr="00D92B36" w:rsidRDefault="00D92B36" w:rsidP="00D92B36">
            <w:pPr>
              <w:spacing w:before="100" w:beforeAutospacing="1" w:after="100" w:afterAutospacing="1"/>
              <w:rPr>
                <w:rFonts w:eastAsia="Times New Roman" w:cstheme="minorHAnsi"/>
                <w:lang w:eastAsia="zh-CN"/>
              </w:rPr>
            </w:pPr>
            <w:r w:rsidRPr="00D92B36">
              <w:rPr>
                <w:rFonts w:eastAsia="Times New Roman" w:cstheme="minorHAnsi"/>
                <w:b/>
                <w:bCs/>
                <w:lang w:eastAsia="zh-CN"/>
              </w:rPr>
              <w:t>Q9.</w:t>
            </w:r>
            <w:r w:rsidRPr="00D92B36">
              <w:rPr>
                <w:rFonts w:eastAsia="Times New Roman" w:cstheme="minorHAnsi"/>
                <w:lang w:eastAsia="zh-CN"/>
              </w:rPr>
              <w:t xml:space="preserve"> What’s not included in a meeting agenda?</w:t>
            </w:r>
            <w:r w:rsidRPr="00D92B36">
              <w:rPr>
                <w:rFonts w:eastAsia="Times New Roman" w:cstheme="minorHAnsi"/>
                <w:lang w:eastAsia="zh-CN"/>
              </w:rPr>
              <w:br/>
            </w:r>
            <w:sdt>
              <w:sdtPr>
                <w:rPr>
                  <w:rFonts w:eastAsia="Times New Roman" w:cstheme="minorHAnsi"/>
                  <w:lang w:eastAsia="zh-CN"/>
                </w:rPr>
                <w:id w:val="1369408432"/>
                <w14:checkbox>
                  <w14:checked w14:val="0"/>
                  <w14:checkedState w14:val="2612" w14:font="MS Gothic"/>
                  <w14:uncheckedState w14:val="2610" w14:font="MS Gothic"/>
                </w14:checkbox>
              </w:sdtPr>
              <w:sdtEndPr/>
              <w:sdtContent>
                <w:r w:rsidR="008A5B63" w:rsidRPr="008814E8">
                  <w:rPr>
                    <w:rFonts w:ascii="Segoe UI Symbol" w:eastAsia="MS Gothic" w:hAnsi="Segoe UI Symbol" w:cs="Segoe UI Symbol"/>
                    <w:lang w:eastAsia="zh-CN"/>
                  </w:rPr>
                  <w:t>☐</w:t>
                </w:r>
              </w:sdtContent>
            </w:sdt>
            <w:r w:rsidRPr="00D92B36">
              <w:rPr>
                <w:rFonts w:eastAsia="Times New Roman" w:cstheme="minorHAnsi"/>
                <w:lang w:eastAsia="zh-CN"/>
              </w:rPr>
              <w:t>The meeting’s date and time</w:t>
            </w:r>
            <w:r w:rsidRPr="00D92B36">
              <w:rPr>
                <w:rFonts w:eastAsia="Times New Roman" w:cstheme="minorHAnsi"/>
                <w:lang w:eastAsia="zh-CN"/>
              </w:rPr>
              <w:br/>
            </w:r>
            <w:sdt>
              <w:sdtPr>
                <w:rPr>
                  <w:rFonts w:eastAsia="Times New Roman" w:cstheme="minorHAnsi"/>
                  <w:lang w:eastAsia="zh-CN"/>
                </w:rPr>
                <w:id w:val="-913708387"/>
                <w14:checkbox>
                  <w14:checked w14:val="0"/>
                  <w14:checkedState w14:val="2612" w14:font="MS Gothic"/>
                  <w14:uncheckedState w14:val="2610" w14:font="MS Gothic"/>
                </w14:checkbox>
              </w:sdtPr>
              <w:sdtEndPr/>
              <w:sdtContent>
                <w:r w:rsidR="008A5B63" w:rsidRPr="008814E8">
                  <w:rPr>
                    <w:rFonts w:ascii="Segoe UI Symbol" w:eastAsia="MS Gothic" w:hAnsi="Segoe UI Symbol" w:cs="Segoe UI Symbol"/>
                    <w:lang w:eastAsia="zh-CN"/>
                  </w:rPr>
                  <w:t>☐</w:t>
                </w:r>
              </w:sdtContent>
            </w:sdt>
            <w:r w:rsidRPr="00D92B36">
              <w:rPr>
                <w:rFonts w:eastAsia="Times New Roman" w:cstheme="minorHAnsi"/>
                <w:lang w:eastAsia="zh-CN"/>
              </w:rPr>
              <w:t>How the meeting will be held (phone, video, face-to-face)</w:t>
            </w:r>
            <w:r w:rsidRPr="00D92B36">
              <w:rPr>
                <w:rFonts w:eastAsia="Times New Roman" w:cstheme="minorHAnsi"/>
                <w:lang w:eastAsia="zh-CN"/>
              </w:rPr>
              <w:br/>
            </w:r>
            <w:sdt>
              <w:sdtPr>
                <w:rPr>
                  <w:rFonts w:eastAsia="Times New Roman" w:cstheme="minorHAnsi"/>
                  <w:lang w:eastAsia="zh-CN"/>
                </w:rPr>
                <w:id w:val="-1954698570"/>
                <w14:checkbox>
                  <w14:checked w14:val="0"/>
                  <w14:checkedState w14:val="2612" w14:font="MS Gothic"/>
                  <w14:uncheckedState w14:val="2610" w14:font="MS Gothic"/>
                </w14:checkbox>
              </w:sdtPr>
              <w:sdtEndPr/>
              <w:sdtContent>
                <w:r w:rsidR="008A5B63" w:rsidRPr="008814E8">
                  <w:rPr>
                    <w:rFonts w:ascii="Segoe UI Symbol" w:eastAsia="MS Gothic" w:hAnsi="Segoe UI Symbol" w:cs="Segoe UI Symbol"/>
                    <w:lang w:eastAsia="zh-CN"/>
                  </w:rPr>
                  <w:t>☐</w:t>
                </w:r>
              </w:sdtContent>
            </w:sdt>
            <w:r w:rsidRPr="00D92B36">
              <w:rPr>
                <w:rFonts w:eastAsia="Times New Roman" w:cstheme="minorHAnsi"/>
                <w:lang w:eastAsia="zh-CN"/>
              </w:rPr>
              <w:t>The purpose and topics to discuss</w:t>
            </w:r>
            <w:r w:rsidRPr="00D92B36">
              <w:rPr>
                <w:rFonts w:eastAsia="Times New Roman" w:cstheme="minorHAnsi"/>
                <w:lang w:eastAsia="zh-CN"/>
              </w:rPr>
              <w:br/>
            </w:r>
            <w:sdt>
              <w:sdtPr>
                <w:rPr>
                  <w:rFonts w:eastAsia="Times New Roman" w:cstheme="minorHAnsi"/>
                  <w:lang w:eastAsia="zh-CN"/>
                </w:rPr>
                <w:id w:val="2122562284"/>
                <w14:checkbox>
                  <w14:checked w14:val="1"/>
                  <w14:checkedState w14:val="2612" w14:font="MS Gothic"/>
                  <w14:uncheckedState w14:val="2610" w14:font="MS Gothic"/>
                </w14:checkbox>
              </w:sdtPr>
              <w:sdtEndPr/>
              <w:sdtContent>
                <w:r w:rsidR="00894B6F" w:rsidRPr="008814E8">
                  <w:rPr>
                    <w:rFonts w:ascii="Segoe UI Symbol" w:eastAsia="MS Gothic" w:hAnsi="Segoe UI Symbol" w:cs="Segoe UI Symbol"/>
                    <w:lang w:eastAsia="zh-CN"/>
                  </w:rPr>
                  <w:t>☒</w:t>
                </w:r>
              </w:sdtContent>
            </w:sdt>
            <w:r w:rsidRPr="00D92B36">
              <w:rPr>
                <w:rFonts w:eastAsia="Times New Roman" w:cstheme="minorHAnsi"/>
                <w:lang w:eastAsia="zh-CN"/>
              </w:rPr>
              <w:t>The minutes from previous meetings</w:t>
            </w:r>
          </w:p>
          <w:p w14:paraId="738EACA0" w14:textId="12C88778" w:rsidR="00D92B36" w:rsidRPr="00D92B36" w:rsidRDefault="00D92B36" w:rsidP="00D92B36">
            <w:pPr>
              <w:spacing w:before="100" w:beforeAutospacing="1" w:after="100" w:afterAutospacing="1"/>
              <w:rPr>
                <w:rFonts w:eastAsia="Times New Roman" w:cstheme="minorHAnsi"/>
                <w:lang w:eastAsia="zh-CN"/>
              </w:rPr>
            </w:pPr>
            <w:r w:rsidRPr="00D92B36">
              <w:rPr>
                <w:rFonts w:eastAsia="Times New Roman" w:cstheme="minorHAnsi"/>
                <w:b/>
                <w:bCs/>
                <w:lang w:eastAsia="zh-CN"/>
              </w:rPr>
              <w:t>Q10.</w:t>
            </w:r>
            <w:r w:rsidRPr="00D92B36">
              <w:rPr>
                <w:rFonts w:eastAsia="Times New Roman" w:cstheme="minorHAnsi"/>
                <w:lang w:eastAsia="zh-CN"/>
              </w:rPr>
              <w:t xml:space="preserve"> What must employees do about company policies and procedures?</w:t>
            </w:r>
            <w:r w:rsidRPr="00D92B36">
              <w:rPr>
                <w:rFonts w:eastAsia="Times New Roman" w:cstheme="minorHAnsi"/>
                <w:lang w:eastAsia="zh-CN"/>
              </w:rPr>
              <w:br/>
            </w:r>
            <w:sdt>
              <w:sdtPr>
                <w:rPr>
                  <w:rFonts w:eastAsia="Times New Roman" w:cstheme="minorHAnsi"/>
                  <w:lang w:eastAsia="zh-CN"/>
                </w:rPr>
                <w:id w:val="-1544737498"/>
                <w14:checkbox>
                  <w14:checked w14:val="1"/>
                  <w14:checkedState w14:val="2612" w14:font="MS Gothic"/>
                  <w14:uncheckedState w14:val="2610" w14:font="MS Gothic"/>
                </w14:checkbox>
              </w:sdtPr>
              <w:sdtEndPr/>
              <w:sdtContent>
                <w:r w:rsidR="003964D9">
                  <w:rPr>
                    <w:rFonts w:ascii="MS Gothic" w:eastAsia="MS Gothic" w:hAnsi="MS Gothic" w:cstheme="minorHAnsi" w:hint="eastAsia"/>
                    <w:lang w:eastAsia="zh-CN"/>
                  </w:rPr>
                  <w:t>☒</w:t>
                </w:r>
              </w:sdtContent>
            </w:sdt>
            <w:r w:rsidRPr="00D92B36">
              <w:rPr>
                <w:rFonts w:eastAsia="Times New Roman" w:cstheme="minorHAnsi"/>
                <w:lang w:eastAsia="zh-CN"/>
              </w:rPr>
              <w:t>Follow all of them while working there</w:t>
            </w:r>
            <w:r w:rsidRPr="00D92B36">
              <w:rPr>
                <w:rFonts w:eastAsia="Times New Roman" w:cstheme="minorHAnsi"/>
                <w:lang w:eastAsia="zh-CN"/>
              </w:rPr>
              <w:br/>
            </w:r>
            <w:sdt>
              <w:sdtPr>
                <w:rPr>
                  <w:rFonts w:eastAsia="Times New Roman" w:cstheme="minorHAnsi"/>
                  <w:lang w:eastAsia="zh-CN"/>
                </w:rPr>
                <w:id w:val="-2046437939"/>
                <w14:checkbox>
                  <w14:checked w14:val="0"/>
                  <w14:checkedState w14:val="2612" w14:font="MS Gothic"/>
                  <w14:uncheckedState w14:val="2610" w14:font="MS Gothic"/>
                </w14:checkbox>
              </w:sdtPr>
              <w:sdtEndPr/>
              <w:sdtContent>
                <w:r w:rsidR="008A5B63" w:rsidRPr="008814E8">
                  <w:rPr>
                    <w:rFonts w:ascii="Segoe UI Symbol" w:eastAsia="MS Gothic" w:hAnsi="Segoe UI Symbol" w:cs="Segoe UI Symbol"/>
                    <w:lang w:eastAsia="zh-CN"/>
                  </w:rPr>
                  <w:t>☐</w:t>
                </w:r>
              </w:sdtContent>
            </w:sdt>
            <w:r w:rsidRPr="00D92B36">
              <w:rPr>
                <w:rFonts w:eastAsia="Times New Roman" w:cstheme="minorHAnsi"/>
                <w:lang w:eastAsia="zh-CN"/>
              </w:rPr>
              <w:t>Follow only some</w:t>
            </w:r>
            <w:r w:rsidRPr="00D92B36">
              <w:rPr>
                <w:rFonts w:eastAsia="Times New Roman" w:cstheme="minorHAnsi"/>
                <w:lang w:eastAsia="zh-CN"/>
              </w:rPr>
              <w:br/>
            </w:r>
            <w:sdt>
              <w:sdtPr>
                <w:rPr>
                  <w:rFonts w:eastAsia="Times New Roman" w:cstheme="minorHAnsi"/>
                  <w:lang w:eastAsia="zh-CN"/>
                </w:rPr>
                <w:id w:val="184490098"/>
                <w14:checkbox>
                  <w14:checked w14:val="0"/>
                  <w14:checkedState w14:val="2612" w14:font="MS Gothic"/>
                  <w14:uncheckedState w14:val="2610" w14:font="MS Gothic"/>
                </w14:checkbox>
              </w:sdtPr>
              <w:sdtEndPr/>
              <w:sdtContent>
                <w:r w:rsidR="008A5B63" w:rsidRPr="008814E8">
                  <w:rPr>
                    <w:rFonts w:ascii="Segoe UI Symbol" w:eastAsia="MS Gothic" w:hAnsi="Segoe UI Symbol" w:cs="Segoe UI Symbol"/>
                    <w:lang w:eastAsia="zh-CN"/>
                  </w:rPr>
                  <w:t>☐</w:t>
                </w:r>
              </w:sdtContent>
            </w:sdt>
            <w:r w:rsidRPr="00D92B36">
              <w:rPr>
                <w:rFonts w:eastAsia="Times New Roman" w:cstheme="minorHAnsi"/>
                <w:lang w:eastAsia="zh-CN"/>
              </w:rPr>
              <w:t>Ignore them and do what a past employer said</w:t>
            </w:r>
            <w:r w:rsidRPr="00D92B36">
              <w:rPr>
                <w:rFonts w:eastAsia="Times New Roman" w:cstheme="minorHAnsi"/>
                <w:lang w:eastAsia="zh-CN"/>
              </w:rPr>
              <w:br/>
            </w:r>
            <w:sdt>
              <w:sdtPr>
                <w:rPr>
                  <w:rFonts w:eastAsia="Times New Roman" w:cstheme="minorHAnsi"/>
                  <w:lang w:eastAsia="zh-CN"/>
                </w:rPr>
                <w:id w:val="1455294203"/>
                <w14:checkbox>
                  <w14:checked w14:val="0"/>
                  <w14:checkedState w14:val="2612" w14:font="MS Gothic"/>
                  <w14:uncheckedState w14:val="2610" w14:font="MS Gothic"/>
                </w14:checkbox>
              </w:sdtPr>
              <w:sdtEndPr/>
              <w:sdtContent>
                <w:r w:rsidR="008A5B63" w:rsidRPr="008814E8">
                  <w:rPr>
                    <w:rFonts w:ascii="Segoe UI Symbol" w:eastAsia="MS Gothic" w:hAnsi="Segoe UI Symbol" w:cs="Segoe UI Symbol"/>
                    <w:lang w:eastAsia="zh-CN"/>
                  </w:rPr>
                  <w:t>☐</w:t>
                </w:r>
              </w:sdtContent>
            </w:sdt>
            <w:r w:rsidRPr="00D92B36">
              <w:rPr>
                <w:rFonts w:eastAsia="Times New Roman" w:cstheme="minorHAnsi"/>
                <w:lang w:eastAsia="zh-CN"/>
              </w:rPr>
              <w:t>Pretend to follow them</w:t>
            </w:r>
          </w:p>
          <w:p w14:paraId="01E3096E" w14:textId="77777777" w:rsidR="002B6D2F" w:rsidRPr="008814E8" w:rsidRDefault="002B6D2F" w:rsidP="007C36EB">
            <w:pPr>
              <w:rPr>
                <w:rFonts w:cstheme="minorHAnsi"/>
                <w:lang w:eastAsia="en-AU"/>
              </w:rPr>
            </w:pPr>
          </w:p>
        </w:tc>
      </w:tr>
    </w:tbl>
    <w:p w14:paraId="4154239E" w14:textId="77777777" w:rsidR="002B6D2F" w:rsidRPr="008814E8" w:rsidRDefault="002B6D2F" w:rsidP="007C36EB">
      <w:pPr>
        <w:rPr>
          <w:rFonts w:cstheme="minorHAnsi"/>
          <w:sz w:val="22"/>
          <w:szCs w:val="22"/>
          <w:lang w:eastAsia="en-AU"/>
        </w:rPr>
      </w:pPr>
    </w:p>
    <w:p w14:paraId="4ED60BBC" w14:textId="77777777" w:rsidR="002B6D2F" w:rsidRPr="008814E8" w:rsidRDefault="002B6D2F" w:rsidP="007C36EB">
      <w:pPr>
        <w:rPr>
          <w:rFonts w:cstheme="minorHAnsi"/>
          <w:sz w:val="22"/>
          <w:szCs w:val="22"/>
          <w:lang w:eastAsia="en-AU"/>
        </w:rPr>
      </w:pPr>
    </w:p>
    <w:bookmarkEnd w:id="4"/>
    <w:p w14:paraId="7421F329" w14:textId="0C5114ED" w:rsidR="000551A4" w:rsidRPr="008814E8" w:rsidRDefault="005135D0" w:rsidP="009A2CE2">
      <w:pPr>
        <w:spacing w:before="120" w:after="120"/>
        <w:rPr>
          <w:rFonts w:cstheme="minorHAnsi"/>
          <w:sz w:val="22"/>
          <w:szCs w:val="22"/>
        </w:rPr>
      </w:pPr>
      <w:r w:rsidRPr="008814E8">
        <w:rPr>
          <w:rFonts w:cstheme="minorHAnsi"/>
          <w:sz w:val="22"/>
          <w:szCs w:val="22"/>
        </w:rPr>
        <w:br w:type="page"/>
      </w:r>
    </w:p>
    <w:p w14:paraId="470A8E52" w14:textId="6C7367AF" w:rsidR="006118A7" w:rsidRPr="008814E8" w:rsidRDefault="006118A7" w:rsidP="006118A7">
      <w:pPr>
        <w:pStyle w:val="Style1"/>
        <w:tabs>
          <w:tab w:val="left" w:pos="8455"/>
        </w:tabs>
        <w:rPr>
          <w:rFonts w:asciiTheme="minorHAnsi" w:hAnsiTheme="minorHAnsi" w:cstheme="minorHAnsi"/>
        </w:rPr>
      </w:pPr>
      <w:bookmarkStart w:id="7" w:name="_Toc211879199"/>
      <w:bookmarkStart w:id="8" w:name="_Toc211879330"/>
      <w:r w:rsidRPr="008814E8">
        <w:rPr>
          <w:rFonts w:asciiTheme="minorHAnsi" w:hAnsiTheme="minorHAnsi" w:cstheme="minorHAnsi"/>
        </w:rPr>
        <w:lastRenderedPageBreak/>
        <w:t xml:space="preserve">Assessment Task </w:t>
      </w:r>
      <w:r w:rsidR="008A293A" w:rsidRPr="008814E8">
        <w:rPr>
          <w:rFonts w:asciiTheme="minorHAnsi" w:hAnsiTheme="minorHAnsi" w:cstheme="minorHAnsi"/>
        </w:rPr>
        <w:t>2</w:t>
      </w:r>
      <w:r w:rsidRPr="008814E8">
        <w:rPr>
          <w:rFonts w:asciiTheme="minorHAnsi" w:hAnsiTheme="minorHAnsi" w:cstheme="minorHAnsi"/>
        </w:rPr>
        <w:t>: Project</w:t>
      </w:r>
      <w:r w:rsidR="00236252" w:rsidRPr="008814E8">
        <w:rPr>
          <w:rFonts w:asciiTheme="minorHAnsi" w:hAnsiTheme="minorHAnsi" w:cstheme="minorHAnsi"/>
        </w:rPr>
        <w:t xml:space="preserve"> and Portfolio</w:t>
      </w:r>
      <w:r w:rsidR="00121566" w:rsidRPr="008814E8">
        <w:rPr>
          <w:rFonts w:asciiTheme="minorHAnsi" w:hAnsiTheme="minorHAnsi" w:cstheme="minorHAnsi"/>
        </w:rPr>
        <w:t xml:space="preserve"> </w:t>
      </w:r>
      <w:r w:rsidRPr="008814E8">
        <w:rPr>
          <w:rFonts w:asciiTheme="minorHAnsi" w:hAnsiTheme="minorHAnsi" w:cstheme="minorHAnsi"/>
        </w:rPr>
        <w:t xml:space="preserve">– </w:t>
      </w:r>
      <w:bookmarkEnd w:id="7"/>
      <w:r w:rsidR="00B70D75">
        <w:rPr>
          <w:rFonts w:asciiTheme="minorHAnsi" w:hAnsiTheme="minorHAnsi" w:cstheme="minorHAnsi"/>
        </w:rPr>
        <w:t>prepare simple documents.</w:t>
      </w:r>
      <w:bookmarkEnd w:id="8"/>
    </w:p>
    <w:tbl>
      <w:tblPr>
        <w:tblStyle w:val="TableGrid"/>
        <w:tblW w:w="5000" w:type="pct"/>
        <w:tblLook w:val="04A0" w:firstRow="1" w:lastRow="0" w:firstColumn="1" w:lastColumn="0" w:noHBand="0" w:noVBand="1"/>
      </w:tblPr>
      <w:tblGrid>
        <w:gridCol w:w="2432"/>
        <w:gridCol w:w="2432"/>
        <w:gridCol w:w="2433"/>
        <w:gridCol w:w="2433"/>
      </w:tblGrid>
      <w:tr w:rsidR="006118A7" w:rsidRPr="008814E8" w14:paraId="45DD1FEE" w14:textId="77777777" w:rsidTr="00D508FE">
        <w:trPr>
          <w:trHeight w:val="283"/>
        </w:trPr>
        <w:tc>
          <w:tcPr>
            <w:tcW w:w="1250" w:type="pct"/>
          </w:tcPr>
          <w:p w14:paraId="7B02AD09" w14:textId="77777777" w:rsidR="006118A7" w:rsidRPr="008814E8" w:rsidRDefault="006118A7" w:rsidP="00D508FE">
            <w:pPr>
              <w:pStyle w:val="Heading1"/>
              <w:spacing w:before="120" w:after="120"/>
              <w:ind w:left="0"/>
              <w:rPr>
                <w:rFonts w:asciiTheme="minorHAnsi" w:hAnsiTheme="minorHAnsi" w:cstheme="minorHAnsi"/>
                <w:sz w:val="22"/>
                <w:szCs w:val="22"/>
              </w:rPr>
            </w:pPr>
            <w:r w:rsidRPr="008814E8">
              <w:rPr>
                <w:rFonts w:asciiTheme="minorHAnsi" w:hAnsiTheme="minorHAnsi" w:cstheme="minorHAnsi"/>
                <w:sz w:val="22"/>
                <w:szCs w:val="22"/>
              </w:rPr>
              <w:t xml:space="preserve">UNIT CODE </w:t>
            </w:r>
          </w:p>
        </w:tc>
        <w:tc>
          <w:tcPr>
            <w:tcW w:w="1250" w:type="pct"/>
          </w:tcPr>
          <w:p w14:paraId="30B53CE3" w14:textId="28A0FC77" w:rsidR="006118A7" w:rsidRPr="008814E8" w:rsidRDefault="00010E8F" w:rsidP="00D508FE">
            <w:pPr>
              <w:pStyle w:val="Heading1"/>
              <w:spacing w:before="120" w:after="120"/>
              <w:ind w:left="0"/>
              <w:rPr>
                <w:rFonts w:asciiTheme="minorHAnsi" w:hAnsiTheme="minorHAnsi" w:cstheme="minorHAnsi"/>
                <w:b w:val="0"/>
                <w:bCs w:val="0"/>
                <w:sz w:val="22"/>
                <w:szCs w:val="22"/>
              </w:rPr>
            </w:pPr>
            <w:r w:rsidRPr="008814E8">
              <w:rPr>
                <w:rFonts w:asciiTheme="minorHAnsi" w:hAnsiTheme="minorHAnsi" w:cstheme="minorHAnsi"/>
                <w:b w:val="0"/>
                <w:bCs w:val="0"/>
                <w:sz w:val="22"/>
                <w:szCs w:val="22"/>
              </w:rPr>
              <w:t xml:space="preserve">BSBWRT311 </w:t>
            </w:r>
          </w:p>
        </w:tc>
        <w:tc>
          <w:tcPr>
            <w:tcW w:w="1250" w:type="pct"/>
          </w:tcPr>
          <w:p w14:paraId="33EDABCE" w14:textId="77777777" w:rsidR="006118A7" w:rsidRPr="008814E8" w:rsidRDefault="006118A7" w:rsidP="00D508FE">
            <w:pPr>
              <w:pStyle w:val="Heading1"/>
              <w:spacing w:before="120" w:after="120"/>
              <w:ind w:left="0"/>
              <w:rPr>
                <w:rFonts w:asciiTheme="minorHAnsi" w:hAnsiTheme="minorHAnsi" w:cstheme="minorHAnsi"/>
                <w:sz w:val="22"/>
                <w:szCs w:val="22"/>
              </w:rPr>
            </w:pPr>
            <w:r w:rsidRPr="008814E8">
              <w:rPr>
                <w:rFonts w:asciiTheme="minorHAnsi" w:hAnsiTheme="minorHAnsi" w:cstheme="minorHAnsi"/>
                <w:sz w:val="22"/>
                <w:szCs w:val="22"/>
              </w:rPr>
              <w:t>UNIT TITLE</w:t>
            </w:r>
          </w:p>
        </w:tc>
        <w:tc>
          <w:tcPr>
            <w:tcW w:w="1250" w:type="pct"/>
          </w:tcPr>
          <w:p w14:paraId="3FE4C16C" w14:textId="4A50D79A" w:rsidR="006118A7" w:rsidRPr="008814E8" w:rsidRDefault="00010E8F" w:rsidP="00D508FE">
            <w:pPr>
              <w:pStyle w:val="Heading1"/>
              <w:spacing w:before="120" w:after="120"/>
              <w:ind w:left="0"/>
              <w:rPr>
                <w:rFonts w:asciiTheme="minorHAnsi" w:hAnsiTheme="minorHAnsi" w:cstheme="minorHAnsi"/>
                <w:b w:val="0"/>
                <w:bCs w:val="0"/>
                <w:sz w:val="22"/>
                <w:szCs w:val="22"/>
              </w:rPr>
            </w:pPr>
            <w:r w:rsidRPr="008814E8">
              <w:rPr>
                <w:rFonts w:asciiTheme="minorHAnsi" w:hAnsiTheme="minorHAnsi" w:cstheme="minorHAnsi"/>
                <w:b w:val="0"/>
                <w:bCs w:val="0"/>
                <w:sz w:val="22"/>
                <w:szCs w:val="22"/>
              </w:rPr>
              <w:t>Write simple documents</w:t>
            </w:r>
          </w:p>
        </w:tc>
      </w:tr>
      <w:tr w:rsidR="006118A7" w:rsidRPr="008814E8" w14:paraId="7636BA43" w14:textId="77777777" w:rsidTr="00D508FE">
        <w:trPr>
          <w:trHeight w:val="283"/>
        </w:trPr>
        <w:tc>
          <w:tcPr>
            <w:tcW w:w="1250" w:type="pct"/>
          </w:tcPr>
          <w:p w14:paraId="4F1EC32E" w14:textId="77777777" w:rsidR="006118A7" w:rsidRPr="008814E8" w:rsidRDefault="006118A7" w:rsidP="00D508FE">
            <w:pPr>
              <w:pStyle w:val="Heading1"/>
              <w:spacing w:before="120" w:after="120"/>
              <w:ind w:left="0"/>
              <w:rPr>
                <w:rFonts w:asciiTheme="minorHAnsi" w:hAnsiTheme="minorHAnsi" w:cstheme="minorHAnsi"/>
                <w:sz w:val="22"/>
                <w:szCs w:val="22"/>
              </w:rPr>
            </w:pPr>
            <w:r w:rsidRPr="008814E8">
              <w:rPr>
                <w:rFonts w:asciiTheme="minorHAnsi" w:hAnsiTheme="minorHAnsi" w:cstheme="minorHAnsi"/>
                <w:sz w:val="22"/>
                <w:szCs w:val="22"/>
              </w:rPr>
              <w:t>DUE DATE</w:t>
            </w:r>
          </w:p>
        </w:tc>
        <w:tc>
          <w:tcPr>
            <w:tcW w:w="1250" w:type="pct"/>
          </w:tcPr>
          <w:p w14:paraId="6A328DC1" w14:textId="77777777" w:rsidR="006118A7" w:rsidRPr="008814E8" w:rsidRDefault="006118A7" w:rsidP="00D508FE">
            <w:pPr>
              <w:pStyle w:val="Heading1"/>
              <w:spacing w:before="120" w:after="120"/>
              <w:ind w:left="0"/>
              <w:rPr>
                <w:rFonts w:asciiTheme="minorHAnsi" w:hAnsiTheme="minorHAnsi" w:cstheme="minorHAnsi"/>
                <w:b w:val="0"/>
                <w:bCs w:val="0"/>
                <w:sz w:val="22"/>
                <w:szCs w:val="22"/>
              </w:rPr>
            </w:pPr>
            <w:r w:rsidRPr="008814E8">
              <w:rPr>
                <w:rFonts w:asciiTheme="minorHAnsi" w:hAnsiTheme="minorHAnsi" w:cstheme="minorHAnsi"/>
                <w:b w:val="0"/>
                <w:bCs w:val="0"/>
                <w:sz w:val="22"/>
                <w:szCs w:val="22"/>
              </w:rPr>
              <w:t>{RTO to complete}</w:t>
            </w:r>
          </w:p>
        </w:tc>
        <w:tc>
          <w:tcPr>
            <w:tcW w:w="1250" w:type="pct"/>
          </w:tcPr>
          <w:p w14:paraId="30752158" w14:textId="77777777" w:rsidR="006118A7" w:rsidRPr="008814E8" w:rsidRDefault="006118A7" w:rsidP="00D508FE">
            <w:pPr>
              <w:pStyle w:val="Heading1"/>
              <w:spacing w:before="120" w:after="120"/>
              <w:ind w:left="0"/>
              <w:rPr>
                <w:rFonts w:asciiTheme="minorHAnsi" w:hAnsiTheme="minorHAnsi" w:cstheme="minorHAnsi"/>
                <w:sz w:val="22"/>
                <w:szCs w:val="22"/>
              </w:rPr>
            </w:pPr>
            <w:r w:rsidRPr="008814E8">
              <w:rPr>
                <w:rFonts w:asciiTheme="minorHAnsi" w:hAnsiTheme="minorHAnsi" w:cstheme="minorHAnsi"/>
                <w:sz w:val="22"/>
                <w:szCs w:val="22"/>
              </w:rPr>
              <w:t>DURATION</w:t>
            </w:r>
          </w:p>
        </w:tc>
        <w:tc>
          <w:tcPr>
            <w:tcW w:w="1250" w:type="pct"/>
          </w:tcPr>
          <w:p w14:paraId="188D0CF4" w14:textId="77777777" w:rsidR="006118A7" w:rsidRPr="008814E8" w:rsidRDefault="006118A7" w:rsidP="00D508FE">
            <w:pPr>
              <w:pStyle w:val="Heading1"/>
              <w:spacing w:before="120" w:after="120"/>
              <w:ind w:left="0"/>
              <w:rPr>
                <w:rFonts w:asciiTheme="minorHAnsi" w:hAnsiTheme="minorHAnsi" w:cstheme="minorHAnsi"/>
                <w:b w:val="0"/>
                <w:bCs w:val="0"/>
                <w:sz w:val="22"/>
                <w:szCs w:val="22"/>
              </w:rPr>
            </w:pPr>
            <w:r w:rsidRPr="008814E8">
              <w:rPr>
                <w:rFonts w:asciiTheme="minorHAnsi" w:hAnsiTheme="minorHAnsi" w:cstheme="minorHAnsi"/>
                <w:b w:val="0"/>
                <w:bCs w:val="0"/>
                <w:sz w:val="22"/>
                <w:szCs w:val="22"/>
              </w:rPr>
              <w:t>{RTO to complete}</w:t>
            </w:r>
          </w:p>
        </w:tc>
      </w:tr>
      <w:tr w:rsidR="006118A7" w:rsidRPr="008814E8" w14:paraId="149DBF55" w14:textId="77777777" w:rsidTr="00D508FE">
        <w:trPr>
          <w:trHeight w:val="75"/>
        </w:trPr>
        <w:tc>
          <w:tcPr>
            <w:tcW w:w="1250" w:type="pct"/>
          </w:tcPr>
          <w:p w14:paraId="2C94A370" w14:textId="77777777" w:rsidR="006118A7" w:rsidRPr="008814E8" w:rsidRDefault="006118A7" w:rsidP="00D508FE">
            <w:pPr>
              <w:pStyle w:val="Heading1"/>
              <w:spacing w:before="120" w:after="120"/>
              <w:ind w:left="0"/>
              <w:rPr>
                <w:rFonts w:asciiTheme="minorHAnsi" w:hAnsiTheme="minorHAnsi" w:cstheme="minorHAnsi"/>
                <w:sz w:val="22"/>
                <w:szCs w:val="22"/>
              </w:rPr>
            </w:pPr>
            <w:r w:rsidRPr="008814E8">
              <w:rPr>
                <w:rFonts w:asciiTheme="minorHAnsi" w:hAnsiTheme="minorHAnsi" w:cstheme="minorHAnsi"/>
                <w:sz w:val="22"/>
                <w:szCs w:val="22"/>
              </w:rPr>
              <w:t>LEARNER NAME</w:t>
            </w:r>
          </w:p>
        </w:tc>
        <w:tc>
          <w:tcPr>
            <w:tcW w:w="1250" w:type="pct"/>
          </w:tcPr>
          <w:p w14:paraId="5D4EC658" w14:textId="77777777" w:rsidR="006118A7" w:rsidRPr="008814E8" w:rsidRDefault="006118A7" w:rsidP="00D508FE">
            <w:pPr>
              <w:pStyle w:val="Heading1"/>
              <w:spacing w:before="120" w:after="120"/>
              <w:ind w:left="0"/>
              <w:rPr>
                <w:rFonts w:asciiTheme="minorHAnsi" w:hAnsiTheme="minorHAnsi" w:cstheme="minorHAnsi"/>
                <w:b w:val="0"/>
                <w:bCs w:val="0"/>
                <w:sz w:val="22"/>
                <w:szCs w:val="22"/>
              </w:rPr>
            </w:pPr>
            <w:r w:rsidRPr="008814E8">
              <w:rPr>
                <w:rFonts w:asciiTheme="minorHAnsi" w:hAnsiTheme="minorHAnsi" w:cstheme="minorHAnsi"/>
                <w:b w:val="0"/>
                <w:bCs w:val="0"/>
                <w:sz w:val="22"/>
                <w:szCs w:val="22"/>
              </w:rPr>
              <w:t>{RTO to complete}</w:t>
            </w:r>
          </w:p>
        </w:tc>
        <w:tc>
          <w:tcPr>
            <w:tcW w:w="1250" w:type="pct"/>
          </w:tcPr>
          <w:p w14:paraId="321C02D3" w14:textId="77777777" w:rsidR="006118A7" w:rsidRPr="008814E8" w:rsidRDefault="006118A7" w:rsidP="00D508FE">
            <w:pPr>
              <w:pStyle w:val="Heading1"/>
              <w:spacing w:before="120" w:after="120"/>
              <w:ind w:left="0"/>
              <w:rPr>
                <w:rFonts w:asciiTheme="minorHAnsi" w:hAnsiTheme="minorHAnsi" w:cstheme="minorHAnsi"/>
                <w:sz w:val="22"/>
                <w:szCs w:val="22"/>
              </w:rPr>
            </w:pPr>
            <w:r w:rsidRPr="008814E8">
              <w:rPr>
                <w:rFonts w:asciiTheme="minorHAnsi" w:hAnsiTheme="minorHAnsi" w:cstheme="minorHAnsi"/>
                <w:sz w:val="22"/>
                <w:szCs w:val="22"/>
              </w:rPr>
              <w:t>LEARNER ID</w:t>
            </w:r>
          </w:p>
        </w:tc>
        <w:tc>
          <w:tcPr>
            <w:tcW w:w="1250" w:type="pct"/>
          </w:tcPr>
          <w:p w14:paraId="77A51EDB" w14:textId="77777777" w:rsidR="006118A7" w:rsidRPr="008814E8" w:rsidRDefault="006118A7" w:rsidP="00D508FE">
            <w:pPr>
              <w:pStyle w:val="Heading1"/>
              <w:spacing w:before="120" w:after="120"/>
              <w:ind w:left="0"/>
              <w:rPr>
                <w:rFonts w:asciiTheme="minorHAnsi" w:hAnsiTheme="minorHAnsi" w:cstheme="minorHAnsi"/>
                <w:b w:val="0"/>
                <w:bCs w:val="0"/>
                <w:sz w:val="22"/>
                <w:szCs w:val="22"/>
              </w:rPr>
            </w:pPr>
            <w:r w:rsidRPr="008814E8">
              <w:rPr>
                <w:rFonts w:asciiTheme="minorHAnsi" w:hAnsiTheme="minorHAnsi" w:cstheme="minorHAnsi"/>
                <w:b w:val="0"/>
                <w:bCs w:val="0"/>
                <w:sz w:val="22"/>
                <w:szCs w:val="22"/>
              </w:rPr>
              <w:t>{RTO to complete}</w:t>
            </w:r>
          </w:p>
        </w:tc>
      </w:tr>
    </w:tbl>
    <w:p w14:paraId="02C1D874" w14:textId="77777777" w:rsidR="006118A7" w:rsidRPr="008814E8" w:rsidRDefault="006118A7" w:rsidP="006118A7">
      <w:pPr>
        <w:rPr>
          <w:rFonts w:cstheme="minorHAnsi"/>
        </w:rPr>
      </w:pPr>
    </w:p>
    <w:tbl>
      <w:tblPr>
        <w:tblStyle w:val="TableGrid"/>
        <w:tblW w:w="5000" w:type="pct"/>
        <w:tblLook w:val="04A0" w:firstRow="1" w:lastRow="0" w:firstColumn="1" w:lastColumn="0" w:noHBand="0" w:noVBand="1"/>
      </w:tblPr>
      <w:tblGrid>
        <w:gridCol w:w="9730"/>
      </w:tblGrid>
      <w:tr w:rsidR="006118A7" w:rsidRPr="008814E8" w14:paraId="5BA6CEE4" w14:textId="77777777" w:rsidTr="00D508FE">
        <w:tc>
          <w:tcPr>
            <w:tcW w:w="5000" w:type="pct"/>
          </w:tcPr>
          <w:p w14:paraId="619992EF" w14:textId="77777777" w:rsidR="006118A7" w:rsidRPr="008814E8" w:rsidRDefault="006118A7" w:rsidP="00D508FE">
            <w:pPr>
              <w:pStyle w:val="Heading1"/>
              <w:spacing w:before="120" w:after="120"/>
              <w:ind w:left="0"/>
              <w:rPr>
                <w:rFonts w:asciiTheme="minorHAnsi" w:hAnsiTheme="minorHAnsi" w:cstheme="minorHAnsi"/>
                <w:sz w:val="22"/>
                <w:szCs w:val="22"/>
              </w:rPr>
            </w:pPr>
            <w:r w:rsidRPr="008814E8">
              <w:rPr>
                <w:rFonts w:asciiTheme="minorHAnsi" w:hAnsiTheme="minorHAnsi" w:cstheme="minorHAnsi"/>
                <w:sz w:val="22"/>
                <w:szCs w:val="22"/>
              </w:rPr>
              <w:t>TASK DESCRIPTION</w:t>
            </w:r>
          </w:p>
        </w:tc>
      </w:tr>
      <w:tr w:rsidR="00113390" w:rsidRPr="008814E8" w14:paraId="7F88EC16" w14:textId="77777777" w:rsidTr="00D508FE">
        <w:tc>
          <w:tcPr>
            <w:tcW w:w="5000" w:type="pct"/>
          </w:tcPr>
          <w:p w14:paraId="43904644" w14:textId="3EF5B8BD" w:rsidR="006179E9" w:rsidRPr="008814E8" w:rsidRDefault="006179E9" w:rsidP="006179E9">
            <w:pPr>
              <w:pStyle w:val="TabletextArial10Black"/>
              <w:rPr>
                <w:rFonts w:asciiTheme="minorHAnsi" w:hAnsiTheme="minorHAnsi"/>
                <w:sz w:val="22"/>
                <w:szCs w:val="22"/>
              </w:rPr>
            </w:pPr>
            <w:r w:rsidRPr="008814E8">
              <w:rPr>
                <w:rFonts w:asciiTheme="minorHAnsi" w:hAnsiTheme="minorHAnsi"/>
                <w:sz w:val="22"/>
                <w:szCs w:val="22"/>
              </w:rPr>
              <w:t xml:space="preserve">This task requires you to demonstrate your ability to plan, draft, and finalise three (3) different simple workplace documents that clearly communicate the required information. Each document must follow </w:t>
            </w:r>
            <w:r w:rsidRPr="007848E5">
              <w:rPr>
                <w:rFonts w:asciiTheme="minorHAnsi" w:hAnsiTheme="minorHAnsi"/>
                <w:sz w:val="22"/>
                <w:szCs w:val="22"/>
              </w:rPr>
              <w:t xml:space="preserve">ABC General Store’s Style Guide (available in </w:t>
            </w:r>
            <w:r w:rsidR="00901337">
              <w:rPr>
                <w:rFonts w:asciiTheme="minorHAnsi" w:hAnsiTheme="minorHAnsi"/>
                <w:sz w:val="22"/>
                <w:szCs w:val="22"/>
              </w:rPr>
              <w:t>appendix of learner kit</w:t>
            </w:r>
            <w:r w:rsidRPr="007848E5">
              <w:rPr>
                <w:rFonts w:asciiTheme="minorHAnsi" w:hAnsiTheme="minorHAnsi"/>
                <w:sz w:val="22"/>
                <w:szCs w:val="22"/>
              </w:rPr>
              <w:t>)</w:t>
            </w:r>
            <w:r w:rsidRPr="008814E8">
              <w:rPr>
                <w:rFonts w:asciiTheme="minorHAnsi" w:hAnsiTheme="minorHAnsi"/>
                <w:b/>
                <w:bCs/>
                <w:sz w:val="22"/>
                <w:szCs w:val="22"/>
              </w:rPr>
              <w:t xml:space="preserve"> </w:t>
            </w:r>
            <w:r w:rsidRPr="008814E8">
              <w:rPr>
                <w:rFonts w:asciiTheme="minorHAnsi" w:hAnsiTheme="minorHAnsi"/>
                <w:sz w:val="22"/>
                <w:szCs w:val="22"/>
              </w:rPr>
              <w:t>and meet the needs of the intended audience and purpose.</w:t>
            </w:r>
          </w:p>
          <w:p w14:paraId="12EA3C9B" w14:textId="38958725" w:rsidR="00EA302B" w:rsidRPr="008814E8" w:rsidRDefault="006179E9" w:rsidP="006179E9">
            <w:pPr>
              <w:pStyle w:val="TabletextArial10Black"/>
              <w:spacing w:line="240" w:lineRule="auto"/>
              <w:rPr>
                <w:rFonts w:asciiTheme="minorHAnsi" w:eastAsia="Arial" w:hAnsiTheme="minorHAnsi"/>
                <w:sz w:val="22"/>
                <w:szCs w:val="22"/>
              </w:rPr>
            </w:pPr>
            <w:r w:rsidRPr="008814E8">
              <w:rPr>
                <w:rFonts w:asciiTheme="minorHAnsi" w:eastAsia="Arial" w:hAnsiTheme="minorHAnsi"/>
                <w:sz w:val="22"/>
                <w:szCs w:val="22"/>
              </w:rPr>
              <w:t>This</w:t>
            </w:r>
            <w:r w:rsidR="00EA302B" w:rsidRPr="008814E8">
              <w:rPr>
                <w:rFonts w:asciiTheme="minorHAnsi" w:eastAsia="Arial" w:hAnsiTheme="minorHAnsi"/>
                <w:sz w:val="22"/>
                <w:szCs w:val="22"/>
              </w:rPr>
              <w:t xml:space="preserve"> task must be based on a workplace or simulated workplace environment. You may use your current employment, work placement or a voluntary role. If you are not currently engaged in the workplace, you may base your project on simulated workplace environments that you engage in during other assessments. </w:t>
            </w:r>
          </w:p>
          <w:p w14:paraId="72DE7B95" w14:textId="77777777" w:rsidR="006179E9" w:rsidRPr="006179E9" w:rsidRDefault="006179E9" w:rsidP="006179E9">
            <w:pPr>
              <w:spacing w:before="120" w:after="120"/>
              <w:rPr>
                <w:rFonts w:eastAsia="Arial" w:cstheme="minorHAnsi"/>
                <w:b/>
                <w:bCs/>
              </w:rPr>
            </w:pPr>
            <w:r w:rsidRPr="006179E9">
              <w:rPr>
                <w:rFonts w:eastAsia="Arial" w:cstheme="minorHAnsi"/>
                <w:b/>
                <w:bCs/>
              </w:rPr>
              <w:t>Part 1 – Email</w:t>
            </w:r>
          </w:p>
          <w:p w14:paraId="5C3801FB" w14:textId="3507D53C" w:rsidR="006179E9" w:rsidRPr="006179E9" w:rsidRDefault="006179E9" w:rsidP="006179E9">
            <w:pPr>
              <w:spacing w:before="120" w:after="120"/>
              <w:rPr>
                <w:rFonts w:eastAsia="Arial" w:cstheme="minorHAnsi"/>
                <w:b/>
                <w:bCs/>
              </w:rPr>
            </w:pPr>
            <w:r w:rsidRPr="006179E9">
              <w:rPr>
                <w:rFonts w:eastAsia="Arial" w:cstheme="minorHAnsi"/>
                <w:b/>
                <w:bCs/>
              </w:rPr>
              <w:t xml:space="preserve">Write an email to all staff the </w:t>
            </w:r>
            <w:r w:rsidR="002F3CD3">
              <w:rPr>
                <w:rFonts w:eastAsia="Arial" w:cstheme="minorHAnsi"/>
                <w:b/>
                <w:bCs/>
              </w:rPr>
              <w:t>upcoming maintenance of the parking lot and alternative arrangements made.</w:t>
            </w:r>
          </w:p>
          <w:p w14:paraId="6BB0E7F4" w14:textId="77777777" w:rsidR="006179E9" w:rsidRPr="006179E9" w:rsidRDefault="006179E9" w:rsidP="006179E9">
            <w:pPr>
              <w:spacing w:before="120" w:after="120"/>
              <w:rPr>
                <w:rFonts w:eastAsia="Arial" w:cstheme="minorHAnsi"/>
              </w:rPr>
            </w:pPr>
            <w:r w:rsidRPr="006179E9">
              <w:rPr>
                <w:rFonts w:eastAsia="Arial" w:cstheme="minorHAnsi"/>
              </w:rPr>
              <w:t>You must:</w:t>
            </w:r>
          </w:p>
          <w:p w14:paraId="7CBF5973" w14:textId="77777777" w:rsidR="006179E9" w:rsidRPr="006179E9" w:rsidRDefault="006179E9" w:rsidP="00901337">
            <w:pPr>
              <w:numPr>
                <w:ilvl w:val="0"/>
                <w:numId w:val="21"/>
              </w:numPr>
              <w:spacing w:before="120" w:after="120"/>
              <w:rPr>
                <w:rFonts w:eastAsia="Arial" w:cstheme="minorHAnsi"/>
              </w:rPr>
            </w:pPr>
            <w:r w:rsidRPr="006179E9">
              <w:rPr>
                <w:rFonts w:eastAsia="Arial" w:cstheme="minorHAnsi"/>
              </w:rPr>
              <w:t>Plan, draft and finalise the email</w:t>
            </w:r>
          </w:p>
          <w:p w14:paraId="53D77A80" w14:textId="77777777" w:rsidR="006179E9" w:rsidRPr="006179E9" w:rsidRDefault="006179E9" w:rsidP="00901337">
            <w:pPr>
              <w:numPr>
                <w:ilvl w:val="0"/>
                <w:numId w:val="21"/>
              </w:numPr>
              <w:spacing w:before="120" w:after="120"/>
              <w:rPr>
                <w:rFonts w:eastAsia="Arial" w:cstheme="minorHAnsi"/>
              </w:rPr>
            </w:pPr>
            <w:r w:rsidRPr="006179E9">
              <w:rPr>
                <w:rFonts w:eastAsia="Arial" w:cstheme="minorHAnsi"/>
              </w:rPr>
              <w:t>Use clear and professional language suitable for all staff</w:t>
            </w:r>
          </w:p>
          <w:p w14:paraId="0C8365BB" w14:textId="77777777" w:rsidR="006179E9" w:rsidRPr="006179E9" w:rsidRDefault="006179E9" w:rsidP="00901337">
            <w:pPr>
              <w:numPr>
                <w:ilvl w:val="0"/>
                <w:numId w:val="21"/>
              </w:numPr>
              <w:spacing w:before="120" w:after="120"/>
              <w:rPr>
                <w:rFonts w:eastAsia="Arial" w:cstheme="minorHAnsi"/>
              </w:rPr>
            </w:pPr>
            <w:r w:rsidRPr="006179E9">
              <w:rPr>
                <w:rFonts w:eastAsia="Arial" w:cstheme="minorHAnsi"/>
              </w:rPr>
              <w:t>Follow the organisation’s format and style requirements</w:t>
            </w:r>
          </w:p>
          <w:p w14:paraId="27E2799F" w14:textId="77777777" w:rsidR="006179E9" w:rsidRPr="006179E9" w:rsidRDefault="006179E9" w:rsidP="006179E9">
            <w:pPr>
              <w:spacing w:before="120" w:after="120"/>
              <w:rPr>
                <w:rFonts w:eastAsia="Arial" w:cstheme="minorHAnsi"/>
              </w:rPr>
            </w:pPr>
            <w:r w:rsidRPr="006179E9">
              <w:rPr>
                <w:rFonts w:eastAsia="Arial" w:cstheme="minorHAnsi"/>
              </w:rPr>
              <w:t>Submission for Part 1:</w:t>
            </w:r>
          </w:p>
          <w:p w14:paraId="36609590" w14:textId="77777777" w:rsidR="006179E9" w:rsidRPr="006179E9" w:rsidRDefault="006179E9" w:rsidP="00901337">
            <w:pPr>
              <w:numPr>
                <w:ilvl w:val="0"/>
                <w:numId w:val="22"/>
              </w:numPr>
              <w:spacing w:before="120" w:after="120"/>
              <w:rPr>
                <w:rFonts w:eastAsia="Arial" w:cstheme="minorHAnsi"/>
              </w:rPr>
            </w:pPr>
            <w:r w:rsidRPr="006179E9">
              <w:rPr>
                <w:rFonts w:eastAsia="Arial" w:cstheme="minorHAnsi"/>
              </w:rPr>
              <w:t>Completed Email Planning Step</w:t>
            </w:r>
          </w:p>
          <w:p w14:paraId="3EC9F0D0" w14:textId="7041B07A" w:rsidR="006179E9" w:rsidRPr="006179E9" w:rsidRDefault="006179E9" w:rsidP="00901337">
            <w:pPr>
              <w:numPr>
                <w:ilvl w:val="0"/>
                <w:numId w:val="22"/>
              </w:numPr>
              <w:spacing w:before="120" w:after="120"/>
              <w:rPr>
                <w:rFonts w:eastAsia="Arial" w:cstheme="minorHAnsi"/>
              </w:rPr>
            </w:pPr>
            <w:r w:rsidRPr="006179E9">
              <w:rPr>
                <w:rFonts w:eastAsia="Arial" w:cstheme="minorHAnsi"/>
              </w:rPr>
              <w:t>Final Email Document</w:t>
            </w:r>
          </w:p>
          <w:p w14:paraId="64283553" w14:textId="561C98F2" w:rsidR="006179E9" w:rsidRPr="006179E9" w:rsidRDefault="006179E9" w:rsidP="006179E9">
            <w:pPr>
              <w:spacing w:before="120" w:after="120"/>
              <w:rPr>
                <w:rFonts w:eastAsia="Arial" w:cstheme="minorHAnsi"/>
                <w:b/>
                <w:bCs/>
              </w:rPr>
            </w:pPr>
            <w:r w:rsidRPr="006179E9">
              <w:rPr>
                <w:rFonts w:eastAsia="Arial" w:cstheme="minorHAnsi"/>
                <w:b/>
                <w:bCs/>
              </w:rPr>
              <w:t xml:space="preserve">Part 2 – </w:t>
            </w:r>
            <w:r w:rsidR="007848E5">
              <w:rPr>
                <w:rFonts w:eastAsia="Arial" w:cstheme="minorHAnsi"/>
                <w:b/>
                <w:bCs/>
              </w:rPr>
              <w:t>Workplace p</w:t>
            </w:r>
            <w:r w:rsidRPr="006179E9">
              <w:rPr>
                <w:rFonts w:eastAsia="Arial" w:cstheme="minorHAnsi"/>
                <w:b/>
                <w:bCs/>
              </w:rPr>
              <w:t>rocedure</w:t>
            </w:r>
          </w:p>
          <w:p w14:paraId="7592A237" w14:textId="45B3FF90" w:rsidR="006179E9" w:rsidRPr="006179E9" w:rsidRDefault="006179E9" w:rsidP="006179E9">
            <w:pPr>
              <w:spacing w:before="120" w:after="120"/>
              <w:rPr>
                <w:rFonts w:eastAsia="Arial" w:cstheme="minorHAnsi"/>
                <w:b/>
                <w:bCs/>
              </w:rPr>
            </w:pPr>
            <w:r w:rsidRPr="006179E9">
              <w:rPr>
                <w:rFonts w:eastAsia="Arial" w:cstheme="minorHAnsi"/>
                <w:b/>
                <w:bCs/>
              </w:rPr>
              <w:t xml:space="preserve">Write a procedure for staff that explains how to operate </w:t>
            </w:r>
            <w:r w:rsidR="00240FD1" w:rsidRPr="008814E8">
              <w:rPr>
                <w:rFonts w:eastAsia="Arial" w:cstheme="minorHAnsi"/>
                <w:b/>
                <w:bCs/>
              </w:rPr>
              <w:t>the new coffee machine.</w:t>
            </w:r>
          </w:p>
          <w:p w14:paraId="4868C674" w14:textId="77777777" w:rsidR="006179E9" w:rsidRPr="006179E9" w:rsidRDefault="006179E9" w:rsidP="006179E9">
            <w:pPr>
              <w:spacing w:before="120" w:after="120"/>
              <w:rPr>
                <w:rFonts w:eastAsia="Arial" w:cstheme="minorHAnsi"/>
              </w:rPr>
            </w:pPr>
            <w:r w:rsidRPr="006179E9">
              <w:rPr>
                <w:rFonts w:eastAsia="Arial" w:cstheme="minorHAnsi"/>
              </w:rPr>
              <w:t>You must:</w:t>
            </w:r>
          </w:p>
          <w:p w14:paraId="76922F26" w14:textId="77777777" w:rsidR="006179E9" w:rsidRPr="006179E9" w:rsidRDefault="006179E9" w:rsidP="00901337">
            <w:pPr>
              <w:numPr>
                <w:ilvl w:val="0"/>
                <w:numId w:val="23"/>
              </w:numPr>
              <w:spacing w:before="120" w:after="120"/>
              <w:rPr>
                <w:rFonts w:eastAsia="Arial" w:cstheme="minorHAnsi"/>
              </w:rPr>
            </w:pPr>
            <w:r w:rsidRPr="006179E9">
              <w:rPr>
                <w:rFonts w:eastAsia="Arial" w:cstheme="minorHAnsi"/>
              </w:rPr>
              <w:t>Plan, draft and finalise the procedure</w:t>
            </w:r>
          </w:p>
          <w:p w14:paraId="6127AAEE" w14:textId="77777777" w:rsidR="006179E9" w:rsidRPr="006179E9" w:rsidRDefault="006179E9" w:rsidP="00901337">
            <w:pPr>
              <w:numPr>
                <w:ilvl w:val="0"/>
                <w:numId w:val="23"/>
              </w:numPr>
              <w:spacing w:before="120" w:after="120"/>
              <w:rPr>
                <w:rFonts w:eastAsia="Arial" w:cstheme="minorHAnsi"/>
              </w:rPr>
            </w:pPr>
            <w:r w:rsidRPr="006179E9">
              <w:rPr>
                <w:rFonts w:eastAsia="Arial" w:cstheme="minorHAnsi"/>
              </w:rPr>
              <w:t>Make sure the information is clear, accurate, and easy to follow</w:t>
            </w:r>
          </w:p>
          <w:p w14:paraId="49D55C7A" w14:textId="77777777" w:rsidR="006179E9" w:rsidRPr="006179E9" w:rsidRDefault="006179E9" w:rsidP="00901337">
            <w:pPr>
              <w:numPr>
                <w:ilvl w:val="0"/>
                <w:numId w:val="23"/>
              </w:numPr>
              <w:spacing w:before="120" w:after="120"/>
              <w:rPr>
                <w:rFonts w:eastAsia="Arial" w:cstheme="minorHAnsi"/>
              </w:rPr>
            </w:pPr>
            <w:r w:rsidRPr="006179E9">
              <w:rPr>
                <w:rFonts w:eastAsia="Arial" w:cstheme="minorHAnsi"/>
              </w:rPr>
              <w:t>Use ABC General Store’s standard format for procedures</w:t>
            </w:r>
          </w:p>
          <w:p w14:paraId="1949A35E" w14:textId="77777777" w:rsidR="006179E9" w:rsidRPr="006179E9" w:rsidRDefault="006179E9" w:rsidP="006179E9">
            <w:pPr>
              <w:spacing w:before="120" w:after="120"/>
              <w:rPr>
                <w:rFonts w:eastAsia="Arial" w:cstheme="minorHAnsi"/>
              </w:rPr>
            </w:pPr>
            <w:r w:rsidRPr="006179E9">
              <w:rPr>
                <w:rFonts w:eastAsia="Arial" w:cstheme="minorHAnsi"/>
              </w:rPr>
              <w:t>Submission for Part 2:</w:t>
            </w:r>
          </w:p>
          <w:p w14:paraId="390D07F8" w14:textId="77777777" w:rsidR="006179E9" w:rsidRPr="006179E9" w:rsidRDefault="006179E9" w:rsidP="00901337">
            <w:pPr>
              <w:numPr>
                <w:ilvl w:val="0"/>
                <w:numId w:val="24"/>
              </w:numPr>
              <w:spacing w:before="120" w:after="120"/>
              <w:rPr>
                <w:rFonts w:eastAsia="Arial" w:cstheme="minorHAnsi"/>
              </w:rPr>
            </w:pPr>
            <w:r w:rsidRPr="006179E9">
              <w:rPr>
                <w:rFonts w:eastAsia="Arial" w:cstheme="minorHAnsi"/>
              </w:rPr>
              <w:t>Completed Procedure Planning Step</w:t>
            </w:r>
          </w:p>
          <w:p w14:paraId="43F77F1F" w14:textId="77777777" w:rsidR="006179E9" w:rsidRPr="006179E9" w:rsidRDefault="006179E9" w:rsidP="00901337">
            <w:pPr>
              <w:numPr>
                <w:ilvl w:val="0"/>
                <w:numId w:val="24"/>
              </w:numPr>
              <w:spacing w:before="120" w:after="120"/>
              <w:rPr>
                <w:rFonts w:eastAsia="Arial" w:cstheme="minorHAnsi"/>
              </w:rPr>
            </w:pPr>
            <w:r w:rsidRPr="006179E9">
              <w:rPr>
                <w:rFonts w:eastAsia="Arial" w:cstheme="minorHAnsi"/>
              </w:rPr>
              <w:t>Final Procedure Document</w:t>
            </w:r>
          </w:p>
          <w:p w14:paraId="08D4B3CA" w14:textId="77777777" w:rsidR="006179E9" w:rsidRPr="006179E9" w:rsidRDefault="008F25D4" w:rsidP="006179E9">
            <w:pPr>
              <w:spacing w:before="120" w:after="120"/>
              <w:rPr>
                <w:rFonts w:eastAsia="Arial" w:cstheme="minorHAnsi"/>
                <w:b/>
                <w:bCs/>
              </w:rPr>
            </w:pPr>
            <w:r>
              <w:rPr>
                <w:rFonts w:eastAsia="Arial" w:cstheme="minorHAnsi"/>
                <w:b/>
                <w:bCs/>
                <w:sz w:val="24"/>
                <w:szCs w:val="24"/>
              </w:rPr>
              <w:pict w14:anchorId="1A0953BF">
                <v:rect id="_x0000_i1025" style="width:0;height:1.5pt" o:hralign="center" o:hrstd="t" o:hr="t" fillcolor="#a0a0a0" stroked="f"/>
              </w:pict>
            </w:r>
          </w:p>
          <w:p w14:paraId="6301F298" w14:textId="77777777" w:rsidR="006179E9" w:rsidRPr="006179E9" w:rsidRDefault="006179E9" w:rsidP="006179E9">
            <w:pPr>
              <w:spacing w:before="120" w:after="120"/>
              <w:rPr>
                <w:rFonts w:eastAsia="Arial" w:cstheme="minorHAnsi"/>
                <w:b/>
                <w:bCs/>
              </w:rPr>
            </w:pPr>
            <w:r w:rsidRPr="006179E9">
              <w:rPr>
                <w:rFonts w:eastAsia="Arial" w:cstheme="minorHAnsi"/>
                <w:b/>
                <w:bCs/>
              </w:rPr>
              <w:t>Part 3 – Letter</w:t>
            </w:r>
          </w:p>
          <w:p w14:paraId="5CC4A37C" w14:textId="77777777" w:rsidR="006179E9" w:rsidRPr="006179E9" w:rsidRDefault="006179E9" w:rsidP="006179E9">
            <w:pPr>
              <w:spacing w:before="120" w:after="120"/>
              <w:rPr>
                <w:rFonts w:eastAsia="Arial" w:cstheme="minorHAnsi"/>
                <w:b/>
                <w:bCs/>
              </w:rPr>
            </w:pPr>
            <w:r w:rsidRPr="006179E9">
              <w:rPr>
                <w:rFonts w:eastAsia="Arial" w:cstheme="minorHAnsi"/>
                <w:b/>
                <w:bCs/>
              </w:rPr>
              <w:lastRenderedPageBreak/>
              <w:t>Write a business letter to a loyal customer, inviting them to a special event or store function being hosted by ABC General Store.</w:t>
            </w:r>
          </w:p>
          <w:p w14:paraId="7EC0A5F5" w14:textId="77777777" w:rsidR="006179E9" w:rsidRPr="006179E9" w:rsidRDefault="006179E9" w:rsidP="006179E9">
            <w:pPr>
              <w:spacing w:before="120" w:after="120"/>
              <w:rPr>
                <w:rFonts w:eastAsia="Arial" w:cstheme="minorHAnsi"/>
              </w:rPr>
            </w:pPr>
            <w:r w:rsidRPr="006179E9">
              <w:rPr>
                <w:rFonts w:eastAsia="Arial" w:cstheme="minorHAnsi"/>
              </w:rPr>
              <w:t>You must:</w:t>
            </w:r>
          </w:p>
          <w:p w14:paraId="3FABA702" w14:textId="77777777" w:rsidR="006179E9" w:rsidRPr="006179E9" w:rsidRDefault="006179E9" w:rsidP="00901337">
            <w:pPr>
              <w:numPr>
                <w:ilvl w:val="0"/>
                <w:numId w:val="25"/>
              </w:numPr>
              <w:spacing w:before="120" w:after="120"/>
              <w:rPr>
                <w:rFonts w:eastAsia="Arial" w:cstheme="minorHAnsi"/>
              </w:rPr>
            </w:pPr>
            <w:r w:rsidRPr="006179E9">
              <w:rPr>
                <w:rFonts w:eastAsia="Arial" w:cstheme="minorHAnsi"/>
              </w:rPr>
              <w:t>Plan, draft and finalise the letter</w:t>
            </w:r>
          </w:p>
          <w:p w14:paraId="3732CD12" w14:textId="77777777" w:rsidR="006179E9" w:rsidRPr="006179E9" w:rsidRDefault="006179E9" w:rsidP="00901337">
            <w:pPr>
              <w:numPr>
                <w:ilvl w:val="0"/>
                <w:numId w:val="25"/>
              </w:numPr>
              <w:spacing w:before="120" w:after="120"/>
              <w:rPr>
                <w:rFonts w:eastAsia="Arial" w:cstheme="minorHAnsi"/>
              </w:rPr>
            </w:pPr>
            <w:r w:rsidRPr="006179E9">
              <w:rPr>
                <w:rFonts w:eastAsia="Arial" w:cstheme="minorHAnsi"/>
              </w:rPr>
              <w:t>Write in a professional and welcoming tone</w:t>
            </w:r>
          </w:p>
          <w:p w14:paraId="32F2011C" w14:textId="77777777" w:rsidR="006179E9" w:rsidRPr="006179E9" w:rsidRDefault="006179E9" w:rsidP="00901337">
            <w:pPr>
              <w:numPr>
                <w:ilvl w:val="0"/>
                <w:numId w:val="25"/>
              </w:numPr>
              <w:spacing w:before="120" w:after="120"/>
              <w:rPr>
                <w:rFonts w:eastAsia="Arial" w:cstheme="minorHAnsi"/>
              </w:rPr>
            </w:pPr>
            <w:r w:rsidRPr="006179E9">
              <w:rPr>
                <w:rFonts w:eastAsia="Arial" w:cstheme="minorHAnsi"/>
              </w:rPr>
              <w:t>Follow the company’s letter format and style guidelines</w:t>
            </w:r>
          </w:p>
          <w:p w14:paraId="09215349" w14:textId="77777777" w:rsidR="006179E9" w:rsidRPr="006179E9" w:rsidRDefault="006179E9" w:rsidP="006179E9">
            <w:pPr>
              <w:spacing w:before="120" w:after="120"/>
              <w:rPr>
                <w:rFonts w:eastAsia="Arial" w:cstheme="minorHAnsi"/>
              </w:rPr>
            </w:pPr>
            <w:r w:rsidRPr="006179E9">
              <w:rPr>
                <w:rFonts w:eastAsia="Arial" w:cstheme="minorHAnsi"/>
              </w:rPr>
              <w:t>Submission for Part 3:</w:t>
            </w:r>
          </w:p>
          <w:p w14:paraId="5E84CF44" w14:textId="77777777" w:rsidR="006179E9" w:rsidRPr="006179E9" w:rsidRDefault="006179E9" w:rsidP="00901337">
            <w:pPr>
              <w:numPr>
                <w:ilvl w:val="0"/>
                <w:numId w:val="26"/>
              </w:numPr>
              <w:spacing w:before="120" w:after="120"/>
              <w:rPr>
                <w:rFonts w:eastAsia="Arial" w:cstheme="minorHAnsi"/>
              </w:rPr>
            </w:pPr>
            <w:r w:rsidRPr="006179E9">
              <w:rPr>
                <w:rFonts w:eastAsia="Arial" w:cstheme="minorHAnsi"/>
              </w:rPr>
              <w:t>Completed Letter Planning Step</w:t>
            </w:r>
          </w:p>
          <w:p w14:paraId="281042F0" w14:textId="77777777" w:rsidR="006179E9" w:rsidRPr="006179E9" w:rsidRDefault="006179E9" w:rsidP="00901337">
            <w:pPr>
              <w:numPr>
                <w:ilvl w:val="0"/>
                <w:numId w:val="26"/>
              </w:numPr>
              <w:spacing w:before="120" w:after="120"/>
              <w:rPr>
                <w:rFonts w:eastAsia="Arial" w:cstheme="minorHAnsi"/>
              </w:rPr>
            </w:pPr>
            <w:r w:rsidRPr="006179E9">
              <w:rPr>
                <w:rFonts w:eastAsia="Arial" w:cstheme="minorHAnsi"/>
              </w:rPr>
              <w:t>Final Letter Document</w:t>
            </w:r>
          </w:p>
          <w:p w14:paraId="09B1A80F" w14:textId="77777777" w:rsidR="006118A7" w:rsidRPr="008814E8" w:rsidRDefault="006118A7" w:rsidP="00D508FE">
            <w:pPr>
              <w:pStyle w:val="Heading1"/>
              <w:spacing w:before="120" w:after="120"/>
              <w:ind w:left="0"/>
              <w:rPr>
                <w:rFonts w:asciiTheme="minorHAnsi" w:hAnsiTheme="minorHAnsi" w:cstheme="minorHAnsi"/>
                <w:sz w:val="22"/>
                <w:szCs w:val="22"/>
              </w:rPr>
            </w:pPr>
            <w:r w:rsidRPr="008814E8">
              <w:rPr>
                <w:rFonts w:asciiTheme="minorHAnsi" w:hAnsiTheme="minorHAnsi" w:cstheme="minorHAnsi"/>
                <w:sz w:val="22"/>
                <w:szCs w:val="22"/>
              </w:rPr>
              <w:t>If learners have any questions about the task, or concerns about their ability to complete the task, please discuss these with the assessor.</w:t>
            </w:r>
          </w:p>
        </w:tc>
      </w:tr>
      <w:tr w:rsidR="006118A7" w:rsidRPr="008814E8" w14:paraId="26FFA39B" w14:textId="77777777" w:rsidTr="00D508FE">
        <w:tc>
          <w:tcPr>
            <w:tcW w:w="5000" w:type="pct"/>
          </w:tcPr>
          <w:p w14:paraId="42D60160" w14:textId="77777777" w:rsidR="006118A7" w:rsidRPr="008814E8" w:rsidRDefault="006118A7" w:rsidP="00D508FE">
            <w:pPr>
              <w:pStyle w:val="TabletextArial10Black"/>
              <w:spacing w:line="240" w:lineRule="auto"/>
              <w:rPr>
                <w:rFonts w:asciiTheme="minorHAnsi" w:hAnsiTheme="minorHAnsi"/>
                <w:b/>
                <w:bCs/>
                <w:sz w:val="22"/>
                <w:szCs w:val="22"/>
              </w:rPr>
            </w:pPr>
            <w:r w:rsidRPr="008814E8">
              <w:rPr>
                <w:rFonts w:asciiTheme="minorHAnsi" w:hAnsiTheme="minorHAnsi"/>
                <w:b/>
                <w:bCs/>
                <w:sz w:val="22"/>
                <w:szCs w:val="22"/>
              </w:rPr>
              <w:lastRenderedPageBreak/>
              <w:t>ASSESSMENT CRITERIA</w:t>
            </w:r>
          </w:p>
        </w:tc>
      </w:tr>
      <w:tr w:rsidR="002A4B9C" w:rsidRPr="008814E8" w14:paraId="72FC2712" w14:textId="77777777" w:rsidTr="00D508FE">
        <w:tc>
          <w:tcPr>
            <w:tcW w:w="5000" w:type="pct"/>
          </w:tcPr>
          <w:p w14:paraId="38344215" w14:textId="77777777" w:rsidR="006118A7" w:rsidRPr="008814E8" w:rsidRDefault="006118A7" w:rsidP="00D508FE">
            <w:pPr>
              <w:pStyle w:val="TabletextArial10Black"/>
              <w:spacing w:line="240" w:lineRule="auto"/>
              <w:rPr>
                <w:rFonts w:asciiTheme="minorHAnsi" w:hAnsiTheme="minorHAnsi"/>
                <w:sz w:val="22"/>
                <w:szCs w:val="22"/>
              </w:rPr>
            </w:pPr>
            <w:r w:rsidRPr="008814E8">
              <w:rPr>
                <w:rFonts w:asciiTheme="minorHAnsi" w:hAnsiTheme="minorHAnsi"/>
                <w:sz w:val="22"/>
                <w:szCs w:val="22"/>
              </w:rPr>
              <w:t>To achieve an overall satisfactory result for this assessment task, the learner must:</w:t>
            </w:r>
          </w:p>
          <w:p w14:paraId="47D7F220" w14:textId="77777777" w:rsidR="006118A7" w:rsidRPr="008814E8" w:rsidRDefault="006118A7" w:rsidP="002A4B9C">
            <w:pPr>
              <w:pStyle w:val="TabletextArial10Black"/>
              <w:numPr>
                <w:ilvl w:val="0"/>
                <w:numId w:val="8"/>
              </w:numPr>
              <w:spacing w:line="240" w:lineRule="auto"/>
              <w:rPr>
                <w:rFonts w:asciiTheme="minorHAnsi" w:hAnsiTheme="minorHAnsi"/>
                <w:sz w:val="22"/>
                <w:szCs w:val="22"/>
              </w:rPr>
            </w:pPr>
            <w:r w:rsidRPr="008814E8">
              <w:rPr>
                <w:rFonts w:asciiTheme="minorHAnsi" w:hAnsiTheme="minorHAnsi"/>
                <w:sz w:val="22"/>
                <w:szCs w:val="22"/>
              </w:rPr>
              <w:t>Address all criteria in the checklist to achieve a result of Satisfactory.</w:t>
            </w:r>
          </w:p>
          <w:p w14:paraId="42708EF1" w14:textId="7550BD74" w:rsidR="006118A7" w:rsidRPr="008814E8" w:rsidRDefault="002A4B9C" w:rsidP="002A4B9C">
            <w:pPr>
              <w:pStyle w:val="TabletextArial10Black"/>
              <w:numPr>
                <w:ilvl w:val="0"/>
                <w:numId w:val="8"/>
              </w:numPr>
              <w:spacing w:line="240" w:lineRule="auto"/>
              <w:rPr>
                <w:rFonts w:asciiTheme="minorHAnsi" w:hAnsiTheme="minorHAnsi"/>
                <w:sz w:val="22"/>
                <w:szCs w:val="22"/>
              </w:rPr>
            </w:pPr>
            <w:r w:rsidRPr="008814E8">
              <w:rPr>
                <w:rFonts w:asciiTheme="minorHAnsi" w:hAnsiTheme="minorHAnsi"/>
                <w:sz w:val="22"/>
                <w:szCs w:val="22"/>
              </w:rPr>
              <w:t>Submit:</w:t>
            </w:r>
          </w:p>
          <w:p w14:paraId="7D951C5B" w14:textId="5A876A90" w:rsidR="007C0895" w:rsidRPr="008814E8" w:rsidRDefault="008814E8" w:rsidP="007C0895">
            <w:pPr>
              <w:pStyle w:val="TabletextArial10Black"/>
              <w:numPr>
                <w:ilvl w:val="1"/>
                <w:numId w:val="8"/>
              </w:numPr>
              <w:spacing w:line="240" w:lineRule="auto"/>
              <w:rPr>
                <w:rFonts w:asciiTheme="minorHAnsi" w:hAnsiTheme="minorHAnsi"/>
                <w:sz w:val="22"/>
                <w:szCs w:val="22"/>
              </w:rPr>
            </w:pPr>
            <w:r w:rsidRPr="008814E8">
              <w:rPr>
                <w:rFonts w:asciiTheme="minorHAnsi" w:hAnsiTheme="minorHAnsi"/>
                <w:sz w:val="22"/>
                <w:szCs w:val="22"/>
              </w:rPr>
              <w:t xml:space="preserve">An email </w:t>
            </w:r>
          </w:p>
          <w:p w14:paraId="6659A176" w14:textId="77777777" w:rsidR="008814E8" w:rsidRPr="008814E8" w:rsidRDefault="008814E8" w:rsidP="007C0895">
            <w:pPr>
              <w:pStyle w:val="TabletextArial10Black"/>
              <w:numPr>
                <w:ilvl w:val="1"/>
                <w:numId w:val="8"/>
              </w:numPr>
              <w:spacing w:line="240" w:lineRule="auto"/>
              <w:rPr>
                <w:rFonts w:asciiTheme="minorHAnsi" w:hAnsiTheme="minorHAnsi"/>
              </w:rPr>
            </w:pPr>
            <w:r w:rsidRPr="008814E8">
              <w:rPr>
                <w:rFonts w:asciiTheme="minorHAnsi" w:hAnsiTheme="minorHAnsi"/>
                <w:sz w:val="22"/>
                <w:szCs w:val="22"/>
              </w:rPr>
              <w:t xml:space="preserve">Procedure for using a coffee machine </w:t>
            </w:r>
          </w:p>
          <w:p w14:paraId="73287ACE" w14:textId="0E23B3C3" w:rsidR="006118A7" w:rsidRPr="008814E8" w:rsidRDefault="008814E8" w:rsidP="007C0895">
            <w:pPr>
              <w:pStyle w:val="TabletextArial10Black"/>
              <w:numPr>
                <w:ilvl w:val="1"/>
                <w:numId w:val="8"/>
              </w:numPr>
              <w:spacing w:line="240" w:lineRule="auto"/>
              <w:rPr>
                <w:rFonts w:asciiTheme="minorHAnsi" w:hAnsiTheme="minorHAnsi"/>
              </w:rPr>
            </w:pPr>
            <w:r w:rsidRPr="008814E8">
              <w:rPr>
                <w:rFonts w:asciiTheme="minorHAnsi" w:hAnsiTheme="minorHAnsi"/>
                <w:sz w:val="22"/>
                <w:szCs w:val="22"/>
              </w:rPr>
              <w:t xml:space="preserve">Formal business letter. </w:t>
            </w:r>
            <w:r w:rsidR="002A4B9C" w:rsidRPr="008814E8">
              <w:rPr>
                <w:rFonts w:asciiTheme="minorHAnsi" w:hAnsiTheme="minorHAnsi"/>
              </w:rPr>
              <w:t xml:space="preserve"> </w:t>
            </w:r>
          </w:p>
        </w:tc>
      </w:tr>
      <w:tr w:rsidR="006118A7" w:rsidRPr="008814E8" w14:paraId="4BF22C15" w14:textId="77777777" w:rsidTr="00D508FE">
        <w:tc>
          <w:tcPr>
            <w:tcW w:w="5000" w:type="pct"/>
          </w:tcPr>
          <w:p w14:paraId="4E73CFA8" w14:textId="77777777" w:rsidR="006118A7" w:rsidRPr="008814E8" w:rsidRDefault="006118A7" w:rsidP="00D508FE">
            <w:pPr>
              <w:pStyle w:val="TabletextArial10Black"/>
              <w:spacing w:line="240" w:lineRule="auto"/>
              <w:rPr>
                <w:rFonts w:asciiTheme="minorHAnsi" w:hAnsiTheme="minorHAnsi"/>
                <w:b/>
                <w:bCs/>
                <w:sz w:val="22"/>
                <w:szCs w:val="22"/>
              </w:rPr>
            </w:pPr>
            <w:r w:rsidRPr="008814E8">
              <w:rPr>
                <w:rFonts w:asciiTheme="minorHAnsi" w:hAnsiTheme="minorHAnsi"/>
                <w:b/>
                <w:bCs/>
                <w:sz w:val="22"/>
                <w:szCs w:val="22"/>
              </w:rPr>
              <w:t>ASSESSMENT CONDITIONS</w:t>
            </w:r>
          </w:p>
        </w:tc>
      </w:tr>
      <w:tr w:rsidR="00994851" w:rsidRPr="008814E8" w14:paraId="2EFA06BE" w14:textId="77777777" w:rsidTr="00D508FE">
        <w:tc>
          <w:tcPr>
            <w:tcW w:w="5000" w:type="pct"/>
          </w:tcPr>
          <w:p w14:paraId="50CFD758" w14:textId="36BAC2E1" w:rsidR="00B35AB0" w:rsidRPr="008814E8" w:rsidRDefault="00B35AB0" w:rsidP="00B35AB0">
            <w:pPr>
              <w:pStyle w:val="TabletextArial10Black"/>
              <w:numPr>
                <w:ilvl w:val="0"/>
                <w:numId w:val="6"/>
              </w:numPr>
              <w:spacing w:line="240" w:lineRule="auto"/>
              <w:rPr>
                <w:rFonts w:asciiTheme="minorHAnsi" w:hAnsiTheme="minorHAnsi"/>
                <w:sz w:val="22"/>
                <w:szCs w:val="22"/>
              </w:rPr>
            </w:pPr>
            <w:r w:rsidRPr="008814E8">
              <w:rPr>
                <w:rFonts w:asciiTheme="minorHAnsi" w:hAnsiTheme="minorHAnsi"/>
                <w:sz w:val="22"/>
                <w:szCs w:val="22"/>
              </w:rPr>
              <w:t xml:space="preserve">This assessment can take place in the classroom or at </w:t>
            </w:r>
            <w:r w:rsidR="008814E8" w:rsidRPr="008814E8">
              <w:rPr>
                <w:rFonts w:asciiTheme="minorHAnsi" w:hAnsiTheme="minorHAnsi"/>
                <w:sz w:val="22"/>
                <w:szCs w:val="22"/>
              </w:rPr>
              <w:t>home but</w:t>
            </w:r>
            <w:r w:rsidRPr="008814E8">
              <w:rPr>
                <w:rFonts w:asciiTheme="minorHAnsi" w:hAnsiTheme="minorHAnsi"/>
                <w:sz w:val="22"/>
                <w:szCs w:val="22"/>
              </w:rPr>
              <w:t xml:space="preserve"> must be based on the workplace or a simulated environment.</w:t>
            </w:r>
          </w:p>
          <w:p w14:paraId="11828416" w14:textId="77777777" w:rsidR="006118A7" w:rsidRPr="008814E8" w:rsidRDefault="006118A7" w:rsidP="00D508FE">
            <w:pPr>
              <w:pStyle w:val="TabletextArial10Black"/>
              <w:numPr>
                <w:ilvl w:val="0"/>
                <w:numId w:val="6"/>
              </w:numPr>
              <w:spacing w:line="240" w:lineRule="auto"/>
              <w:rPr>
                <w:rFonts w:asciiTheme="minorHAnsi" w:hAnsiTheme="minorHAnsi"/>
                <w:sz w:val="22"/>
                <w:szCs w:val="22"/>
              </w:rPr>
            </w:pPr>
            <w:r w:rsidRPr="008814E8">
              <w:rPr>
                <w:rFonts w:asciiTheme="minorHAnsi" w:hAnsiTheme="minorHAnsi"/>
                <w:sz w:val="22"/>
                <w:szCs w:val="22"/>
              </w:rPr>
              <w:t>This assessment must ensure access to:</w:t>
            </w:r>
          </w:p>
          <w:p w14:paraId="431B7C5A" w14:textId="4C545620" w:rsidR="00994851" w:rsidRPr="008814E8" w:rsidRDefault="00994851" w:rsidP="00D508FE">
            <w:pPr>
              <w:pStyle w:val="TabletextArial10Black"/>
              <w:numPr>
                <w:ilvl w:val="1"/>
                <w:numId w:val="6"/>
              </w:numPr>
              <w:spacing w:line="240" w:lineRule="auto"/>
              <w:rPr>
                <w:rFonts w:asciiTheme="minorHAnsi" w:hAnsiTheme="minorHAnsi"/>
                <w:sz w:val="22"/>
                <w:szCs w:val="22"/>
              </w:rPr>
            </w:pPr>
            <w:r w:rsidRPr="008814E8">
              <w:rPr>
                <w:rFonts w:asciiTheme="minorHAnsi" w:hAnsiTheme="minorHAnsi"/>
                <w:sz w:val="22"/>
                <w:szCs w:val="22"/>
              </w:rPr>
              <w:t xml:space="preserve">a </w:t>
            </w:r>
            <w:r w:rsidR="000037A6">
              <w:rPr>
                <w:rFonts w:asciiTheme="minorHAnsi" w:hAnsiTheme="minorHAnsi"/>
                <w:sz w:val="22"/>
                <w:szCs w:val="22"/>
              </w:rPr>
              <w:t>Style guide</w:t>
            </w:r>
          </w:p>
          <w:p w14:paraId="66237ADC" w14:textId="10C0C6AE" w:rsidR="006118A7" w:rsidRPr="008814E8" w:rsidRDefault="00994851" w:rsidP="00994851">
            <w:pPr>
              <w:pStyle w:val="TabletextArial10Black"/>
              <w:numPr>
                <w:ilvl w:val="1"/>
                <w:numId w:val="6"/>
              </w:numPr>
              <w:spacing w:line="240" w:lineRule="auto"/>
              <w:rPr>
                <w:rFonts w:asciiTheme="minorHAnsi" w:hAnsiTheme="minorHAnsi"/>
                <w:sz w:val="22"/>
                <w:szCs w:val="22"/>
              </w:rPr>
            </w:pPr>
            <w:r w:rsidRPr="008814E8">
              <w:rPr>
                <w:rFonts w:asciiTheme="minorHAnsi" w:hAnsiTheme="minorHAnsi"/>
                <w:sz w:val="22"/>
                <w:szCs w:val="22"/>
              </w:rPr>
              <w:t xml:space="preserve">a supervisor with whom to </w:t>
            </w:r>
            <w:r w:rsidR="000037A6">
              <w:rPr>
                <w:rFonts w:asciiTheme="minorHAnsi" w:hAnsiTheme="minorHAnsi"/>
                <w:sz w:val="22"/>
                <w:szCs w:val="22"/>
              </w:rPr>
              <w:t>seek feedback.</w:t>
            </w:r>
            <w:r w:rsidRPr="008814E8">
              <w:rPr>
                <w:rFonts w:asciiTheme="minorHAnsi" w:hAnsiTheme="minorHAnsi"/>
                <w:sz w:val="22"/>
                <w:szCs w:val="22"/>
              </w:rPr>
              <w:t xml:space="preserve">  </w:t>
            </w:r>
          </w:p>
          <w:p w14:paraId="7A2D35AA" w14:textId="77777777" w:rsidR="006118A7" w:rsidRPr="008814E8" w:rsidRDefault="006118A7" w:rsidP="00D508FE">
            <w:pPr>
              <w:pStyle w:val="TabletextArial10Black"/>
              <w:numPr>
                <w:ilvl w:val="0"/>
                <w:numId w:val="6"/>
              </w:numPr>
              <w:spacing w:line="240" w:lineRule="auto"/>
              <w:rPr>
                <w:rFonts w:asciiTheme="minorHAnsi" w:hAnsiTheme="minorHAnsi"/>
                <w:sz w:val="22"/>
                <w:szCs w:val="22"/>
              </w:rPr>
            </w:pPr>
            <w:r w:rsidRPr="008814E8">
              <w:rPr>
                <w:rFonts w:asciiTheme="minorHAnsi" w:hAnsiTheme="minorHAnsi"/>
                <w:sz w:val="22"/>
                <w:szCs w:val="22"/>
              </w:rPr>
              <w:t>This is an individual task.</w:t>
            </w:r>
          </w:p>
          <w:p w14:paraId="3370C29B" w14:textId="77777777" w:rsidR="006118A7" w:rsidRPr="008814E8" w:rsidRDefault="006118A7" w:rsidP="00D508FE">
            <w:pPr>
              <w:pStyle w:val="TabletextArial10Black"/>
              <w:numPr>
                <w:ilvl w:val="0"/>
                <w:numId w:val="6"/>
              </w:numPr>
              <w:spacing w:line="240" w:lineRule="auto"/>
              <w:rPr>
                <w:rFonts w:asciiTheme="minorHAnsi" w:hAnsiTheme="minorHAnsi"/>
                <w:sz w:val="22"/>
                <w:szCs w:val="22"/>
              </w:rPr>
            </w:pPr>
            <w:r w:rsidRPr="008814E8">
              <w:rPr>
                <w:rFonts w:asciiTheme="minorHAnsi" w:hAnsiTheme="minorHAnsi"/>
                <w:sz w:val="22"/>
                <w:szCs w:val="22"/>
              </w:rPr>
              <w:t>This assessment will be assessed as Satisfactory or Not Satisfactory.</w:t>
            </w:r>
          </w:p>
          <w:p w14:paraId="07E673ED" w14:textId="77777777" w:rsidR="006118A7" w:rsidRPr="008814E8" w:rsidRDefault="006118A7" w:rsidP="00D508FE">
            <w:pPr>
              <w:pStyle w:val="TabletextArial10Black"/>
              <w:numPr>
                <w:ilvl w:val="0"/>
                <w:numId w:val="6"/>
              </w:numPr>
              <w:spacing w:line="240" w:lineRule="auto"/>
              <w:rPr>
                <w:rFonts w:asciiTheme="minorHAnsi" w:hAnsiTheme="minorHAnsi"/>
                <w:sz w:val="22"/>
                <w:szCs w:val="22"/>
              </w:rPr>
            </w:pPr>
            <w:r w:rsidRPr="008814E8">
              <w:rPr>
                <w:rFonts w:asciiTheme="minorHAnsi" w:hAnsiTheme="minorHAnsi"/>
                <w:sz w:val="22"/>
                <w:szCs w:val="22"/>
              </w:rPr>
              <w:t>The learner is entitled to two additional assessment attempts following the initial attempt for each assessment task.</w:t>
            </w:r>
          </w:p>
        </w:tc>
      </w:tr>
      <w:tr w:rsidR="006118A7" w:rsidRPr="008814E8" w14:paraId="0BB80B61" w14:textId="77777777" w:rsidTr="00D508FE">
        <w:tc>
          <w:tcPr>
            <w:tcW w:w="5000" w:type="pct"/>
          </w:tcPr>
          <w:p w14:paraId="48E170FA" w14:textId="77777777" w:rsidR="006118A7" w:rsidRPr="008814E8" w:rsidRDefault="006118A7" w:rsidP="00D508FE">
            <w:pPr>
              <w:pStyle w:val="TabletextArial10Black"/>
              <w:spacing w:line="240" w:lineRule="auto"/>
              <w:rPr>
                <w:rFonts w:asciiTheme="minorHAnsi" w:hAnsiTheme="minorHAnsi"/>
                <w:b/>
                <w:bCs/>
                <w:sz w:val="22"/>
                <w:szCs w:val="22"/>
              </w:rPr>
            </w:pPr>
            <w:r w:rsidRPr="008814E8">
              <w:rPr>
                <w:rFonts w:asciiTheme="minorHAnsi" w:hAnsiTheme="minorHAnsi"/>
                <w:b/>
                <w:bCs/>
                <w:sz w:val="22"/>
                <w:szCs w:val="22"/>
              </w:rPr>
              <w:t>RESOURCE REQUIREMENTS</w:t>
            </w:r>
          </w:p>
        </w:tc>
      </w:tr>
      <w:tr w:rsidR="00881B68" w:rsidRPr="008814E8" w14:paraId="6CC872C5" w14:textId="77777777" w:rsidTr="00D508FE">
        <w:tc>
          <w:tcPr>
            <w:tcW w:w="5000" w:type="pct"/>
          </w:tcPr>
          <w:p w14:paraId="2E993293" w14:textId="77777777" w:rsidR="006118A7" w:rsidRPr="008814E8" w:rsidRDefault="006118A7" w:rsidP="00D508FE">
            <w:pPr>
              <w:pStyle w:val="TabletextArial10Black"/>
              <w:spacing w:line="240" w:lineRule="auto"/>
              <w:rPr>
                <w:rFonts w:asciiTheme="minorHAnsi" w:hAnsiTheme="minorHAnsi"/>
                <w:sz w:val="22"/>
                <w:szCs w:val="22"/>
              </w:rPr>
            </w:pPr>
            <w:r w:rsidRPr="008814E8">
              <w:rPr>
                <w:rFonts w:asciiTheme="minorHAnsi" w:hAnsiTheme="minorHAnsi"/>
                <w:sz w:val="22"/>
                <w:szCs w:val="22"/>
              </w:rPr>
              <w:t>Assessor to provide:</w:t>
            </w:r>
          </w:p>
          <w:p w14:paraId="4635FCEE" w14:textId="77777777" w:rsidR="006118A7" w:rsidRPr="008814E8" w:rsidRDefault="006118A7" w:rsidP="00D508FE">
            <w:pPr>
              <w:pStyle w:val="TabletextArial10Black"/>
              <w:numPr>
                <w:ilvl w:val="0"/>
                <w:numId w:val="11"/>
              </w:numPr>
              <w:spacing w:line="240" w:lineRule="auto"/>
              <w:rPr>
                <w:rFonts w:asciiTheme="minorHAnsi" w:hAnsiTheme="minorHAnsi"/>
                <w:sz w:val="22"/>
                <w:szCs w:val="22"/>
              </w:rPr>
            </w:pPr>
            <w:r w:rsidRPr="008814E8">
              <w:rPr>
                <w:rFonts w:asciiTheme="minorHAnsi" w:hAnsiTheme="minorHAnsi"/>
                <w:sz w:val="22"/>
                <w:szCs w:val="22"/>
              </w:rPr>
              <w:t>Laptop/desktop computer</w:t>
            </w:r>
          </w:p>
          <w:p w14:paraId="203513E6" w14:textId="77777777" w:rsidR="006118A7" w:rsidRPr="008814E8" w:rsidRDefault="006118A7" w:rsidP="00D508FE">
            <w:pPr>
              <w:pStyle w:val="TabletextArial10Black"/>
              <w:numPr>
                <w:ilvl w:val="0"/>
                <w:numId w:val="11"/>
              </w:numPr>
              <w:spacing w:line="240" w:lineRule="auto"/>
              <w:rPr>
                <w:rFonts w:asciiTheme="minorHAnsi" w:hAnsiTheme="minorHAnsi"/>
                <w:sz w:val="22"/>
                <w:szCs w:val="22"/>
              </w:rPr>
            </w:pPr>
            <w:r w:rsidRPr="008814E8">
              <w:rPr>
                <w:rFonts w:asciiTheme="minorHAnsi" w:hAnsiTheme="minorHAnsi"/>
                <w:sz w:val="22"/>
                <w:szCs w:val="22"/>
              </w:rPr>
              <w:t xml:space="preserve">Access to the internet via 4G or </w:t>
            </w:r>
            <w:proofErr w:type="spellStart"/>
            <w:r w:rsidRPr="008814E8">
              <w:rPr>
                <w:rFonts w:asciiTheme="minorHAnsi" w:hAnsiTheme="minorHAnsi"/>
                <w:sz w:val="22"/>
                <w:szCs w:val="22"/>
              </w:rPr>
              <w:t>WiFi</w:t>
            </w:r>
            <w:proofErr w:type="spellEnd"/>
          </w:p>
          <w:p w14:paraId="1B33466E" w14:textId="11148CC4" w:rsidR="00881B68" w:rsidRPr="008814E8" w:rsidRDefault="000037A6" w:rsidP="00D508FE">
            <w:pPr>
              <w:pStyle w:val="TabletextArial10Black"/>
              <w:numPr>
                <w:ilvl w:val="0"/>
                <w:numId w:val="11"/>
              </w:numPr>
              <w:spacing w:line="240" w:lineRule="auto"/>
              <w:rPr>
                <w:rFonts w:asciiTheme="minorHAnsi" w:hAnsiTheme="minorHAnsi"/>
                <w:sz w:val="22"/>
                <w:szCs w:val="22"/>
              </w:rPr>
            </w:pPr>
            <w:r>
              <w:rPr>
                <w:rFonts w:asciiTheme="minorHAnsi" w:hAnsiTheme="minorHAnsi"/>
                <w:sz w:val="22"/>
                <w:szCs w:val="22"/>
              </w:rPr>
              <w:t>Style guide.</w:t>
            </w:r>
          </w:p>
          <w:p w14:paraId="2F492570" w14:textId="79788171" w:rsidR="006118A7" w:rsidRPr="008814E8" w:rsidRDefault="00881B68" w:rsidP="00D508FE">
            <w:pPr>
              <w:pStyle w:val="TabletextArial10Black"/>
              <w:numPr>
                <w:ilvl w:val="0"/>
                <w:numId w:val="11"/>
              </w:numPr>
              <w:spacing w:line="240" w:lineRule="auto"/>
              <w:rPr>
                <w:rFonts w:asciiTheme="minorHAnsi" w:hAnsiTheme="minorHAnsi"/>
                <w:sz w:val="22"/>
                <w:szCs w:val="22"/>
              </w:rPr>
            </w:pPr>
            <w:r w:rsidRPr="008814E8">
              <w:rPr>
                <w:rFonts w:asciiTheme="minorHAnsi" w:hAnsiTheme="minorHAnsi"/>
                <w:sz w:val="22"/>
                <w:szCs w:val="22"/>
              </w:rPr>
              <w:t>Access to the assessor (acting as the supervisor) when assessment is not conducted in the workplace</w:t>
            </w:r>
          </w:p>
          <w:p w14:paraId="1F0ACF8D" w14:textId="4F267745" w:rsidR="000E38DA" w:rsidRPr="008814E8" w:rsidRDefault="000E38DA" w:rsidP="00D508FE">
            <w:pPr>
              <w:pStyle w:val="TabletextArial10Black"/>
              <w:numPr>
                <w:ilvl w:val="0"/>
                <w:numId w:val="11"/>
              </w:numPr>
              <w:spacing w:line="240" w:lineRule="auto"/>
              <w:rPr>
                <w:rFonts w:asciiTheme="minorHAnsi" w:hAnsiTheme="minorHAnsi"/>
                <w:sz w:val="22"/>
                <w:szCs w:val="22"/>
              </w:rPr>
            </w:pPr>
            <w:r w:rsidRPr="008814E8">
              <w:rPr>
                <w:rFonts w:asciiTheme="minorHAnsi" w:hAnsiTheme="minorHAnsi"/>
                <w:sz w:val="22"/>
                <w:szCs w:val="22"/>
              </w:rPr>
              <w:lastRenderedPageBreak/>
              <w:t>Access to simulated job role description</w:t>
            </w:r>
            <w:r w:rsidR="007D62DF" w:rsidRPr="008814E8">
              <w:rPr>
                <w:rFonts w:asciiTheme="minorHAnsi" w:hAnsiTheme="minorHAnsi"/>
                <w:sz w:val="22"/>
                <w:szCs w:val="22"/>
              </w:rPr>
              <w:t xml:space="preserve">, </w:t>
            </w:r>
            <w:r w:rsidRPr="008814E8">
              <w:rPr>
                <w:rFonts w:asciiTheme="minorHAnsi" w:hAnsiTheme="minorHAnsi"/>
                <w:sz w:val="22"/>
                <w:szCs w:val="22"/>
              </w:rPr>
              <w:t>requirements</w:t>
            </w:r>
            <w:r w:rsidR="007D62DF" w:rsidRPr="008814E8">
              <w:rPr>
                <w:rFonts w:asciiTheme="minorHAnsi" w:hAnsiTheme="minorHAnsi"/>
                <w:sz w:val="22"/>
                <w:szCs w:val="22"/>
              </w:rPr>
              <w:t xml:space="preserve"> and responsibilities</w:t>
            </w:r>
            <w:r w:rsidRPr="008814E8">
              <w:rPr>
                <w:rFonts w:asciiTheme="minorHAnsi" w:hAnsiTheme="minorHAnsi"/>
                <w:sz w:val="22"/>
                <w:szCs w:val="22"/>
              </w:rPr>
              <w:t>, including learner re</w:t>
            </w:r>
            <w:r w:rsidR="007D62DF" w:rsidRPr="008814E8">
              <w:rPr>
                <w:rFonts w:asciiTheme="minorHAnsi" w:hAnsiTheme="minorHAnsi"/>
                <w:sz w:val="22"/>
                <w:szCs w:val="22"/>
              </w:rPr>
              <w:t xml:space="preserve">quirements to contact supervisors to discuss </w:t>
            </w:r>
            <w:r w:rsidR="00EE736A">
              <w:rPr>
                <w:rFonts w:asciiTheme="minorHAnsi" w:hAnsiTheme="minorHAnsi"/>
                <w:sz w:val="22"/>
                <w:szCs w:val="22"/>
              </w:rPr>
              <w:t>feedback</w:t>
            </w:r>
            <w:r w:rsidR="000037A6">
              <w:rPr>
                <w:rFonts w:asciiTheme="minorHAnsi" w:hAnsiTheme="minorHAnsi"/>
                <w:sz w:val="22"/>
                <w:szCs w:val="22"/>
              </w:rPr>
              <w:t>.</w:t>
            </w:r>
          </w:p>
          <w:p w14:paraId="242E0D16" w14:textId="77777777" w:rsidR="006118A7" w:rsidRPr="008814E8" w:rsidRDefault="006118A7" w:rsidP="00D508FE">
            <w:pPr>
              <w:pStyle w:val="TabletextArial10Black"/>
              <w:spacing w:line="240" w:lineRule="auto"/>
              <w:rPr>
                <w:rFonts w:asciiTheme="minorHAnsi" w:hAnsiTheme="minorHAnsi"/>
                <w:sz w:val="22"/>
                <w:szCs w:val="22"/>
              </w:rPr>
            </w:pPr>
            <w:r w:rsidRPr="008814E8">
              <w:rPr>
                <w:rFonts w:asciiTheme="minorHAnsi" w:hAnsiTheme="minorHAnsi"/>
                <w:sz w:val="22"/>
                <w:szCs w:val="22"/>
              </w:rPr>
              <w:t>Learner to provide:</w:t>
            </w:r>
          </w:p>
          <w:p w14:paraId="15B8BED7" w14:textId="77777777" w:rsidR="006118A7" w:rsidRPr="008814E8" w:rsidRDefault="006118A7" w:rsidP="00D508FE">
            <w:pPr>
              <w:pStyle w:val="TabletextArial10Black"/>
              <w:numPr>
                <w:ilvl w:val="0"/>
                <w:numId w:val="11"/>
              </w:numPr>
              <w:spacing w:line="240" w:lineRule="auto"/>
              <w:rPr>
                <w:rFonts w:asciiTheme="minorHAnsi" w:hAnsiTheme="minorHAnsi"/>
                <w:sz w:val="22"/>
                <w:szCs w:val="22"/>
              </w:rPr>
            </w:pPr>
            <w:r w:rsidRPr="008814E8">
              <w:rPr>
                <w:rFonts w:asciiTheme="minorHAnsi" w:hAnsiTheme="minorHAnsi"/>
                <w:sz w:val="22"/>
                <w:szCs w:val="22"/>
              </w:rPr>
              <w:t>Mobile phone, tablet or laptop</w:t>
            </w:r>
          </w:p>
          <w:p w14:paraId="6B7DFA45" w14:textId="77777777" w:rsidR="006118A7" w:rsidRPr="008814E8" w:rsidRDefault="006118A7" w:rsidP="00D508FE">
            <w:pPr>
              <w:pStyle w:val="TabletextArial10Black"/>
              <w:numPr>
                <w:ilvl w:val="0"/>
                <w:numId w:val="11"/>
              </w:numPr>
              <w:spacing w:line="240" w:lineRule="auto"/>
              <w:rPr>
                <w:rFonts w:asciiTheme="minorHAnsi" w:hAnsiTheme="minorHAnsi"/>
                <w:sz w:val="22"/>
                <w:szCs w:val="22"/>
              </w:rPr>
            </w:pPr>
            <w:r w:rsidRPr="008814E8">
              <w:rPr>
                <w:rFonts w:asciiTheme="minorHAnsi" w:hAnsiTheme="minorHAnsi"/>
                <w:sz w:val="22"/>
                <w:szCs w:val="22"/>
              </w:rPr>
              <w:t>Pen</w:t>
            </w:r>
          </w:p>
          <w:p w14:paraId="5AF723CC" w14:textId="77777777" w:rsidR="006118A7" w:rsidRPr="008814E8" w:rsidRDefault="006118A7" w:rsidP="00D508FE">
            <w:pPr>
              <w:pStyle w:val="TabletextArial10Black"/>
              <w:numPr>
                <w:ilvl w:val="0"/>
                <w:numId w:val="11"/>
              </w:numPr>
              <w:spacing w:line="240" w:lineRule="auto"/>
              <w:rPr>
                <w:rFonts w:asciiTheme="minorHAnsi" w:hAnsiTheme="minorHAnsi"/>
                <w:sz w:val="22"/>
                <w:szCs w:val="22"/>
              </w:rPr>
            </w:pPr>
            <w:r w:rsidRPr="008814E8">
              <w:rPr>
                <w:rFonts w:asciiTheme="minorHAnsi" w:hAnsiTheme="minorHAnsi"/>
                <w:sz w:val="22"/>
                <w:szCs w:val="22"/>
              </w:rPr>
              <w:t>Login for LMS</w:t>
            </w:r>
          </w:p>
          <w:p w14:paraId="56253754" w14:textId="7B904A6E" w:rsidR="006118A7" w:rsidRPr="008814E8" w:rsidRDefault="00881B68" w:rsidP="00881B68">
            <w:pPr>
              <w:pStyle w:val="TabletextArial10Black"/>
              <w:numPr>
                <w:ilvl w:val="0"/>
                <w:numId w:val="11"/>
              </w:numPr>
              <w:spacing w:line="240" w:lineRule="auto"/>
              <w:rPr>
                <w:rFonts w:asciiTheme="minorHAnsi" w:hAnsiTheme="minorHAnsi"/>
                <w:sz w:val="22"/>
                <w:szCs w:val="22"/>
              </w:rPr>
            </w:pPr>
            <w:r w:rsidRPr="008814E8">
              <w:rPr>
                <w:rFonts w:asciiTheme="minorHAnsi" w:hAnsiTheme="minorHAnsi"/>
                <w:sz w:val="22"/>
                <w:szCs w:val="22"/>
              </w:rPr>
              <w:t xml:space="preserve">Access to a supervisor when assessment is conducted in the workplace. </w:t>
            </w:r>
          </w:p>
        </w:tc>
      </w:tr>
      <w:tr w:rsidR="006118A7" w:rsidRPr="008814E8" w14:paraId="3B92F993" w14:textId="77777777" w:rsidTr="00D508FE">
        <w:tc>
          <w:tcPr>
            <w:tcW w:w="5000" w:type="pct"/>
          </w:tcPr>
          <w:p w14:paraId="60E7E6ED" w14:textId="77777777" w:rsidR="006118A7" w:rsidRPr="008814E8" w:rsidRDefault="006118A7" w:rsidP="00D508FE">
            <w:pPr>
              <w:pStyle w:val="TabletextArial10Black"/>
              <w:spacing w:line="240" w:lineRule="auto"/>
              <w:rPr>
                <w:rFonts w:asciiTheme="minorHAnsi" w:hAnsiTheme="minorHAnsi"/>
                <w:b/>
                <w:bCs/>
                <w:sz w:val="22"/>
                <w:szCs w:val="22"/>
              </w:rPr>
            </w:pPr>
            <w:r w:rsidRPr="008814E8">
              <w:rPr>
                <w:rFonts w:asciiTheme="minorHAnsi" w:hAnsiTheme="minorHAnsi"/>
                <w:b/>
                <w:bCs/>
                <w:sz w:val="22"/>
                <w:szCs w:val="22"/>
              </w:rPr>
              <w:lastRenderedPageBreak/>
              <w:t>SUBMISSION REQUIREMENTS</w:t>
            </w:r>
          </w:p>
        </w:tc>
      </w:tr>
      <w:tr w:rsidR="006118A7" w:rsidRPr="008814E8" w14:paraId="327F446A" w14:textId="77777777" w:rsidTr="00D508FE">
        <w:tc>
          <w:tcPr>
            <w:tcW w:w="5000" w:type="pct"/>
          </w:tcPr>
          <w:p w14:paraId="107D5053" w14:textId="77777777" w:rsidR="006118A7" w:rsidRPr="008814E8" w:rsidRDefault="006118A7" w:rsidP="00D508FE">
            <w:pPr>
              <w:pStyle w:val="TabletextArial10Black"/>
              <w:spacing w:line="240" w:lineRule="auto"/>
              <w:rPr>
                <w:rFonts w:asciiTheme="minorHAnsi" w:hAnsiTheme="minorHAnsi"/>
                <w:sz w:val="22"/>
                <w:szCs w:val="22"/>
              </w:rPr>
            </w:pPr>
            <w:r w:rsidRPr="008814E8">
              <w:rPr>
                <w:rFonts w:asciiTheme="minorHAnsi" w:hAnsiTheme="minorHAnsi"/>
                <w:sz w:val="22"/>
                <w:szCs w:val="22"/>
              </w:rPr>
              <w:t>{RTO to complete}</w:t>
            </w:r>
          </w:p>
        </w:tc>
      </w:tr>
    </w:tbl>
    <w:p w14:paraId="57705C31" w14:textId="77777777" w:rsidR="006118A7" w:rsidRPr="008814E8" w:rsidRDefault="006118A7" w:rsidP="006118A7">
      <w:pPr>
        <w:rPr>
          <w:rFonts w:cstheme="minorHAnsi"/>
        </w:rPr>
      </w:pPr>
    </w:p>
    <w:tbl>
      <w:tblPr>
        <w:tblStyle w:val="TableGrid"/>
        <w:tblW w:w="5000" w:type="pct"/>
        <w:tblLook w:val="04A0" w:firstRow="1" w:lastRow="0" w:firstColumn="1" w:lastColumn="0" w:noHBand="0" w:noVBand="1"/>
      </w:tblPr>
      <w:tblGrid>
        <w:gridCol w:w="9730"/>
      </w:tblGrid>
      <w:tr w:rsidR="006118A7" w:rsidRPr="008814E8" w14:paraId="2F78332A" w14:textId="77777777" w:rsidTr="00D508FE">
        <w:tc>
          <w:tcPr>
            <w:tcW w:w="5000" w:type="pct"/>
          </w:tcPr>
          <w:p w14:paraId="0C8D9ACC" w14:textId="77777777" w:rsidR="006118A7" w:rsidRPr="008814E8" w:rsidRDefault="006118A7" w:rsidP="00D508FE">
            <w:pPr>
              <w:pStyle w:val="TabletextArial10Black"/>
              <w:spacing w:line="240" w:lineRule="auto"/>
              <w:rPr>
                <w:rFonts w:asciiTheme="minorHAnsi" w:hAnsiTheme="minorHAnsi"/>
                <w:b/>
                <w:bCs/>
                <w:sz w:val="22"/>
                <w:szCs w:val="22"/>
                <w:lang w:eastAsia="en-AU"/>
              </w:rPr>
            </w:pPr>
            <w:r w:rsidRPr="008814E8">
              <w:rPr>
                <w:rFonts w:asciiTheme="minorHAnsi" w:hAnsiTheme="minorHAnsi"/>
                <w:b/>
                <w:bCs/>
                <w:sz w:val="22"/>
                <w:szCs w:val="22"/>
                <w:lang w:eastAsia="en-AU"/>
              </w:rPr>
              <w:t>ASSESSOR INFORMATION/INSTRUCTIONS</w:t>
            </w:r>
          </w:p>
        </w:tc>
      </w:tr>
      <w:tr w:rsidR="006118A7" w:rsidRPr="008814E8" w14:paraId="74AF39B7" w14:textId="77777777" w:rsidTr="00D508FE">
        <w:tc>
          <w:tcPr>
            <w:tcW w:w="5000" w:type="pct"/>
          </w:tcPr>
          <w:p w14:paraId="314FAECC" w14:textId="77777777" w:rsidR="006118A7" w:rsidRPr="008814E8" w:rsidRDefault="006118A7" w:rsidP="00D508FE">
            <w:pPr>
              <w:pStyle w:val="TabletextArial10Black"/>
              <w:spacing w:line="240" w:lineRule="auto"/>
              <w:rPr>
                <w:rFonts w:asciiTheme="minorHAnsi" w:hAnsiTheme="minorHAnsi"/>
                <w:b/>
                <w:bCs/>
                <w:sz w:val="22"/>
                <w:szCs w:val="22"/>
                <w:lang w:eastAsia="en-AU"/>
              </w:rPr>
            </w:pPr>
            <w:r w:rsidRPr="008814E8">
              <w:rPr>
                <w:rFonts w:asciiTheme="minorHAnsi" w:hAnsiTheme="minorHAnsi"/>
                <w:b/>
                <w:bCs/>
                <w:sz w:val="22"/>
                <w:szCs w:val="22"/>
                <w:lang w:eastAsia="en-AU"/>
              </w:rPr>
              <w:t>BEFORE THE ASSESSMENT:</w:t>
            </w:r>
          </w:p>
          <w:p w14:paraId="58F18819" w14:textId="77777777" w:rsidR="006118A7" w:rsidRPr="008814E8" w:rsidRDefault="006118A7" w:rsidP="003D4775">
            <w:pPr>
              <w:pStyle w:val="TabletextArial10Black"/>
              <w:numPr>
                <w:ilvl w:val="0"/>
                <w:numId w:val="13"/>
              </w:numPr>
              <w:spacing w:line="240" w:lineRule="auto"/>
              <w:rPr>
                <w:rFonts w:asciiTheme="minorHAnsi" w:hAnsiTheme="minorHAnsi"/>
                <w:sz w:val="22"/>
                <w:szCs w:val="22"/>
                <w:lang w:eastAsia="en-AU"/>
              </w:rPr>
            </w:pPr>
            <w:r w:rsidRPr="008814E8">
              <w:rPr>
                <w:rFonts w:asciiTheme="minorHAnsi" w:hAnsiTheme="minorHAnsi"/>
                <w:sz w:val="22"/>
                <w:szCs w:val="22"/>
                <w:lang w:eastAsia="en-AU"/>
              </w:rPr>
              <w:t>Advise the learner of the assessment task, location and duration.</w:t>
            </w:r>
          </w:p>
          <w:p w14:paraId="44FF0591" w14:textId="77777777" w:rsidR="006118A7" w:rsidRPr="008814E8" w:rsidRDefault="006118A7" w:rsidP="003D4775">
            <w:pPr>
              <w:pStyle w:val="TabletextArial10Black"/>
              <w:numPr>
                <w:ilvl w:val="0"/>
                <w:numId w:val="13"/>
              </w:numPr>
              <w:spacing w:line="240" w:lineRule="auto"/>
              <w:rPr>
                <w:rFonts w:asciiTheme="minorHAnsi" w:hAnsiTheme="minorHAnsi"/>
                <w:sz w:val="22"/>
                <w:szCs w:val="22"/>
                <w:lang w:eastAsia="en-AU"/>
              </w:rPr>
            </w:pPr>
            <w:r w:rsidRPr="008814E8">
              <w:rPr>
                <w:rFonts w:asciiTheme="minorHAnsi" w:hAnsiTheme="minorHAnsi"/>
                <w:sz w:val="22"/>
                <w:szCs w:val="22"/>
                <w:lang w:eastAsia="en-AU"/>
              </w:rPr>
              <w:t>Discuss and explain the assessment criteria for this task.</w:t>
            </w:r>
          </w:p>
          <w:p w14:paraId="06856764" w14:textId="77777777" w:rsidR="006118A7" w:rsidRPr="008814E8" w:rsidRDefault="006118A7" w:rsidP="003D4775">
            <w:pPr>
              <w:pStyle w:val="TabletextArial10Black"/>
              <w:numPr>
                <w:ilvl w:val="0"/>
                <w:numId w:val="13"/>
              </w:numPr>
              <w:spacing w:line="240" w:lineRule="auto"/>
              <w:rPr>
                <w:rFonts w:asciiTheme="minorHAnsi" w:hAnsiTheme="minorHAnsi"/>
                <w:sz w:val="22"/>
                <w:szCs w:val="22"/>
                <w:lang w:eastAsia="en-AU"/>
              </w:rPr>
            </w:pPr>
            <w:r w:rsidRPr="008814E8">
              <w:rPr>
                <w:rFonts w:asciiTheme="minorHAnsi" w:hAnsiTheme="minorHAnsi"/>
                <w:sz w:val="22"/>
                <w:szCs w:val="22"/>
                <w:lang w:eastAsia="en-AU"/>
              </w:rPr>
              <w:t>Ensure the learner has access to any appropriate supporting documentation necessary to complete the assessment.</w:t>
            </w:r>
          </w:p>
          <w:p w14:paraId="46DC2764" w14:textId="77777777" w:rsidR="006118A7" w:rsidRPr="008814E8" w:rsidRDefault="006118A7" w:rsidP="003D4775">
            <w:pPr>
              <w:pStyle w:val="TabletextArial10Black"/>
              <w:numPr>
                <w:ilvl w:val="0"/>
                <w:numId w:val="13"/>
              </w:numPr>
              <w:spacing w:line="240" w:lineRule="auto"/>
              <w:rPr>
                <w:rFonts w:asciiTheme="minorHAnsi" w:hAnsiTheme="minorHAnsi"/>
                <w:sz w:val="22"/>
                <w:szCs w:val="22"/>
                <w:lang w:eastAsia="en-AU"/>
              </w:rPr>
            </w:pPr>
            <w:r w:rsidRPr="008814E8">
              <w:rPr>
                <w:rFonts w:asciiTheme="minorHAnsi" w:hAnsiTheme="minorHAnsi"/>
                <w:sz w:val="22"/>
                <w:szCs w:val="22"/>
                <w:lang w:eastAsia="en-AU"/>
              </w:rPr>
              <w:t>Ensure the learner has a hardcopy and/or electronic copy of the Assessment Cover Sheet.</w:t>
            </w:r>
          </w:p>
          <w:p w14:paraId="06E00CC9" w14:textId="77777777" w:rsidR="006118A7" w:rsidRPr="008814E8" w:rsidRDefault="006118A7" w:rsidP="003D4775">
            <w:pPr>
              <w:pStyle w:val="TabletextArial10Black"/>
              <w:numPr>
                <w:ilvl w:val="0"/>
                <w:numId w:val="13"/>
              </w:numPr>
              <w:spacing w:line="240" w:lineRule="auto"/>
              <w:rPr>
                <w:rFonts w:asciiTheme="minorHAnsi" w:hAnsiTheme="minorHAnsi"/>
                <w:sz w:val="22"/>
                <w:szCs w:val="22"/>
                <w:lang w:eastAsia="en-AU"/>
              </w:rPr>
            </w:pPr>
            <w:r w:rsidRPr="008814E8">
              <w:rPr>
                <w:rFonts w:asciiTheme="minorHAnsi" w:hAnsiTheme="minorHAnsi"/>
                <w:sz w:val="22"/>
                <w:szCs w:val="22"/>
                <w:lang w:eastAsia="en-AU"/>
              </w:rPr>
              <w:t>Advise the learner to read and review the task/s so they can prepare for the assessment.</w:t>
            </w:r>
          </w:p>
          <w:p w14:paraId="5C572C3F" w14:textId="77777777" w:rsidR="006118A7" w:rsidRPr="008814E8" w:rsidRDefault="006118A7" w:rsidP="003D4775">
            <w:pPr>
              <w:pStyle w:val="TabletextArial10Black"/>
              <w:numPr>
                <w:ilvl w:val="0"/>
                <w:numId w:val="13"/>
              </w:numPr>
              <w:spacing w:line="240" w:lineRule="auto"/>
              <w:rPr>
                <w:rFonts w:asciiTheme="minorHAnsi" w:hAnsiTheme="minorHAnsi"/>
                <w:sz w:val="22"/>
                <w:szCs w:val="22"/>
                <w:lang w:eastAsia="en-AU"/>
              </w:rPr>
            </w:pPr>
            <w:r w:rsidRPr="008814E8">
              <w:rPr>
                <w:rFonts w:asciiTheme="minorHAnsi" w:hAnsiTheme="minorHAnsi"/>
                <w:sz w:val="22"/>
                <w:szCs w:val="22"/>
                <w:lang w:eastAsia="en-AU"/>
              </w:rPr>
              <w:t>Provide all resources listed in the Resource Requirements section.</w:t>
            </w:r>
          </w:p>
          <w:p w14:paraId="174953B1" w14:textId="77777777" w:rsidR="006118A7" w:rsidRPr="008814E8" w:rsidRDefault="006118A7" w:rsidP="003D4775">
            <w:pPr>
              <w:pStyle w:val="TabletextArial10Black"/>
              <w:numPr>
                <w:ilvl w:val="0"/>
                <w:numId w:val="13"/>
              </w:numPr>
              <w:spacing w:line="240" w:lineRule="auto"/>
              <w:rPr>
                <w:rFonts w:asciiTheme="minorHAnsi" w:hAnsiTheme="minorHAnsi"/>
                <w:sz w:val="22"/>
                <w:szCs w:val="22"/>
                <w:lang w:eastAsia="en-AU"/>
              </w:rPr>
            </w:pPr>
            <w:r w:rsidRPr="008814E8">
              <w:rPr>
                <w:rFonts w:asciiTheme="minorHAnsi" w:hAnsiTheme="minorHAnsi"/>
                <w:sz w:val="22"/>
                <w:szCs w:val="22"/>
                <w:lang w:eastAsia="en-AU"/>
              </w:rPr>
              <w:t>Identify and implement agreed on reasonable adjustments with the learner where applicable.</w:t>
            </w:r>
          </w:p>
          <w:p w14:paraId="731C68DE" w14:textId="77777777" w:rsidR="006118A7" w:rsidRPr="008814E8" w:rsidRDefault="006118A7" w:rsidP="00D508FE">
            <w:pPr>
              <w:pStyle w:val="TabletextArial10Black"/>
              <w:spacing w:line="240" w:lineRule="auto"/>
              <w:rPr>
                <w:rFonts w:asciiTheme="minorHAnsi" w:hAnsiTheme="minorHAnsi"/>
                <w:b/>
                <w:bCs/>
                <w:sz w:val="22"/>
                <w:szCs w:val="22"/>
                <w:lang w:eastAsia="en-AU"/>
              </w:rPr>
            </w:pPr>
            <w:r w:rsidRPr="008814E8">
              <w:rPr>
                <w:rFonts w:asciiTheme="minorHAnsi" w:hAnsiTheme="minorHAnsi"/>
                <w:b/>
                <w:bCs/>
                <w:sz w:val="22"/>
                <w:szCs w:val="22"/>
                <w:lang w:eastAsia="en-AU"/>
              </w:rPr>
              <w:t>DURING THE ASSESSMENT:</w:t>
            </w:r>
          </w:p>
          <w:p w14:paraId="23EFF600" w14:textId="77777777" w:rsidR="006118A7" w:rsidRPr="008814E8" w:rsidRDefault="006118A7" w:rsidP="003D4775">
            <w:pPr>
              <w:pStyle w:val="TabletextArial10Black"/>
              <w:numPr>
                <w:ilvl w:val="0"/>
                <w:numId w:val="13"/>
              </w:numPr>
              <w:spacing w:line="240" w:lineRule="auto"/>
              <w:rPr>
                <w:rFonts w:asciiTheme="minorHAnsi" w:hAnsiTheme="minorHAnsi"/>
                <w:sz w:val="22"/>
                <w:szCs w:val="22"/>
                <w:lang w:eastAsia="en-AU"/>
              </w:rPr>
            </w:pPr>
            <w:r w:rsidRPr="008814E8">
              <w:rPr>
                <w:rFonts w:asciiTheme="minorHAnsi" w:hAnsiTheme="minorHAnsi"/>
                <w:sz w:val="22"/>
                <w:szCs w:val="22"/>
                <w:lang w:eastAsia="en-AU"/>
              </w:rPr>
              <w:t>Supervise the assessment to maintain a safe environment, where possible.</w:t>
            </w:r>
          </w:p>
          <w:p w14:paraId="47BD2076" w14:textId="77777777" w:rsidR="006118A7" w:rsidRPr="008814E8" w:rsidRDefault="006118A7" w:rsidP="003D4775">
            <w:pPr>
              <w:pStyle w:val="TabletextArial10Black"/>
              <w:numPr>
                <w:ilvl w:val="0"/>
                <w:numId w:val="13"/>
              </w:numPr>
              <w:spacing w:line="240" w:lineRule="auto"/>
              <w:rPr>
                <w:rFonts w:asciiTheme="minorHAnsi" w:hAnsiTheme="minorHAnsi"/>
                <w:sz w:val="22"/>
                <w:szCs w:val="22"/>
                <w:lang w:eastAsia="en-AU"/>
              </w:rPr>
            </w:pPr>
            <w:r w:rsidRPr="008814E8">
              <w:rPr>
                <w:rFonts w:asciiTheme="minorHAnsi" w:hAnsiTheme="minorHAnsi"/>
                <w:sz w:val="22"/>
                <w:szCs w:val="22"/>
                <w:lang w:eastAsia="en-AU"/>
              </w:rPr>
              <w:t>Record the learner’s performance against the benchmarks provided.</w:t>
            </w:r>
          </w:p>
          <w:p w14:paraId="3D932D21" w14:textId="77777777" w:rsidR="006118A7" w:rsidRPr="008814E8" w:rsidRDefault="006118A7" w:rsidP="003D4775">
            <w:pPr>
              <w:pStyle w:val="TabletextArial10Black"/>
              <w:numPr>
                <w:ilvl w:val="0"/>
                <w:numId w:val="13"/>
              </w:numPr>
              <w:spacing w:line="240" w:lineRule="auto"/>
              <w:rPr>
                <w:rFonts w:asciiTheme="minorHAnsi" w:hAnsiTheme="minorHAnsi"/>
                <w:sz w:val="22"/>
                <w:szCs w:val="22"/>
                <w:lang w:eastAsia="en-AU"/>
              </w:rPr>
            </w:pPr>
            <w:r w:rsidRPr="008814E8">
              <w:rPr>
                <w:rFonts w:asciiTheme="minorHAnsi" w:hAnsiTheme="minorHAnsi"/>
                <w:sz w:val="22"/>
                <w:szCs w:val="22"/>
                <w:lang w:eastAsia="en-AU"/>
              </w:rPr>
              <w:t>Provide required support and ensure fairness, flexibility, validity and reliability.</w:t>
            </w:r>
          </w:p>
          <w:p w14:paraId="523711CB" w14:textId="77777777" w:rsidR="006118A7" w:rsidRPr="008814E8" w:rsidRDefault="006118A7" w:rsidP="00D508FE">
            <w:pPr>
              <w:pStyle w:val="TabletextArial10Black"/>
              <w:spacing w:line="240" w:lineRule="auto"/>
              <w:rPr>
                <w:rFonts w:asciiTheme="minorHAnsi" w:hAnsiTheme="minorHAnsi"/>
                <w:b/>
                <w:bCs/>
                <w:sz w:val="22"/>
                <w:szCs w:val="22"/>
                <w:lang w:eastAsia="en-AU"/>
              </w:rPr>
            </w:pPr>
            <w:r w:rsidRPr="008814E8">
              <w:rPr>
                <w:rFonts w:asciiTheme="minorHAnsi" w:hAnsiTheme="minorHAnsi"/>
                <w:b/>
                <w:bCs/>
                <w:sz w:val="22"/>
                <w:szCs w:val="22"/>
                <w:lang w:eastAsia="en-AU"/>
              </w:rPr>
              <w:t>AFTER THE ASSESSMENT:</w:t>
            </w:r>
          </w:p>
          <w:p w14:paraId="25B28B8A" w14:textId="4BBE5DB2" w:rsidR="006118A7" w:rsidRPr="008814E8" w:rsidRDefault="006118A7" w:rsidP="003D4775">
            <w:pPr>
              <w:pStyle w:val="TabletextArial10Black"/>
              <w:numPr>
                <w:ilvl w:val="0"/>
                <w:numId w:val="13"/>
              </w:numPr>
              <w:spacing w:line="240" w:lineRule="auto"/>
              <w:rPr>
                <w:rFonts w:asciiTheme="minorHAnsi" w:hAnsiTheme="minorHAnsi"/>
                <w:sz w:val="22"/>
                <w:szCs w:val="22"/>
                <w:lang w:eastAsia="en-AU"/>
              </w:rPr>
            </w:pPr>
            <w:r w:rsidRPr="008814E8">
              <w:rPr>
                <w:rFonts w:asciiTheme="minorHAnsi" w:hAnsiTheme="minorHAnsi"/>
                <w:sz w:val="22"/>
                <w:szCs w:val="22"/>
                <w:lang w:eastAsia="en-AU"/>
              </w:rPr>
              <w:t xml:space="preserve">Collect </w:t>
            </w:r>
            <w:r w:rsidR="000875D8" w:rsidRPr="008814E8">
              <w:rPr>
                <w:rFonts w:asciiTheme="minorHAnsi" w:hAnsiTheme="minorHAnsi"/>
                <w:sz w:val="22"/>
                <w:szCs w:val="22"/>
                <w:lang w:eastAsia="en-AU"/>
              </w:rPr>
              <w:t>all</w:t>
            </w:r>
            <w:r w:rsidRPr="008814E8">
              <w:rPr>
                <w:rFonts w:asciiTheme="minorHAnsi" w:hAnsiTheme="minorHAnsi"/>
                <w:sz w:val="22"/>
                <w:szCs w:val="22"/>
                <w:lang w:eastAsia="en-AU"/>
              </w:rPr>
              <w:t xml:space="preserve"> relevant product-based evidence.</w:t>
            </w:r>
          </w:p>
          <w:p w14:paraId="4D9FEB19" w14:textId="77777777" w:rsidR="006118A7" w:rsidRPr="008814E8" w:rsidRDefault="006118A7" w:rsidP="003D4775">
            <w:pPr>
              <w:pStyle w:val="TabletextArial10Black"/>
              <w:numPr>
                <w:ilvl w:val="0"/>
                <w:numId w:val="13"/>
              </w:numPr>
              <w:spacing w:line="240" w:lineRule="auto"/>
              <w:rPr>
                <w:rFonts w:asciiTheme="minorHAnsi" w:hAnsiTheme="minorHAnsi"/>
                <w:sz w:val="22"/>
                <w:szCs w:val="22"/>
                <w:lang w:eastAsia="en-AU"/>
              </w:rPr>
            </w:pPr>
            <w:r w:rsidRPr="008814E8">
              <w:rPr>
                <w:rFonts w:asciiTheme="minorHAnsi" w:hAnsiTheme="minorHAnsi"/>
                <w:sz w:val="22"/>
                <w:szCs w:val="22"/>
                <w:lang w:eastAsia="en-AU"/>
              </w:rPr>
              <w:t>Record the learner’s performance against the benchmarks provided.</w:t>
            </w:r>
          </w:p>
          <w:p w14:paraId="0B0B003E" w14:textId="77777777" w:rsidR="006118A7" w:rsidRPr="008814E8" w:rsidRDefault="006118A7" w:rsidP="003D4775">
            <w:pPr>
              <w:pStyle w:val="TabletextArial10Black"/>
              <w:numPr>
                <w:ilvl w:val="0"/>
                <w:numId w:val="13"/>
              </w:numPr>
              <w:spacing w:line="240" w:lineRule="auto"/>
              <w:rPr>
                <w:rFonts w:asciiTheme="minorHAnsi" w:hAnsiTheme="minorHAnsi"/>
                <w:sz w:val="22"/>
                <w:szCs w:val="22"/>
                <w:lang w:eastAsia="en-AU"/>
              </w:rPr>
            </w:pPr>
            <w:r w:rsidRPr="008814E8">
              <w:rPr>
                <w:rFonts w:asciiTheme="minorHAnsi" w:hAnsiTheme="minorHAnsi"/>
                <w:sz w:val="22"/>
                <w:szCs w:val="22"/>
                <w:lang w:eastAsia="en-AU"/>
              </w:rPr>
              <w:t>Provide feedback to the learner.</w:t>
            </w:r>
          </w:p>
          <w:p w14:paraId="4014FC0D" w14:textId="77777777" w:rsidR="006118A7" w:rsidRPr="008814E8" w:rsidRDefault="006118A7" w:rsidP="003D4775">
            <w:pPr>
              <w:pStyle w:val="TabletextArial10Black"/>
              <w:numPr>
                <w:ilvl w:val="0"/>
                <w:numId w:val="13"/>
              </w:numPr>
              <w:spacing w:line="240" w:lineRule="auto"/>
              <w:rPr>
                <w:rFonts w:asciiTheme="minorHAnsi" w:hAnsiTheme="minorHAnsi"/>
                <w:sz w:val="22"/>
                <w:szCs w:val="22"/>
                <w:lang w:eastAsia="en-AU"/>
              </w:rPr>
            </w:pPr>
            <w:r w:rsidRPr="008814E8">
              <w:rPr>
                <w:rFonts w:asciiTheme="minorHAnsi" w:hAnsiTheme="minorHAnsi"/>
                <w:sz w:val="22"/>
                <w:szCs w:val="22"/>
                <w:lang w:eastAsia="en-AU"/>
              </w:rPr>
              <w:t>Record reassessment requirements, if applicable.</w:t>
            </w:r>
          </w:p>
          <w:p w14:paraId="00165B0A" w14:textId="77777777" w:rsidR="006118A7" w:rsidRPr="008814E8" w:rsidRDefault="006118A7" w:rsidP="003D4775">
            <w:pPr>
              <w:pStyle w:val="TabletextArial10Black"/>
              <w:numPr>
                <w:ilvl w:val="0"/>
                <w:numId w:val="13"/>
              </w:numPr>
              <w:spacing w:line="240" w:lineRule="auto"/>
              <w:rPr>
                <w:rFonts w:asciiTheme="minorHAnsi" w:hAnsiTheme="minorHAnsi"/>
                <w:b/>
                <w:bCs/>
                <w:sz w:val="22"/>
                <w:szCs w:val="22"/>
                <w:lang w:eastAsia="en-AU"/>
              </w:rPr>
            </w:pPr>
            <w:r w:rsidRPr="008814E8">
              <w:rPr>
                <w:rFonts w:asciiTheme="minorHAnsi" w:hAnsiTheme="minorHAnsi"/>
                <w:sz w:val="22"/>
                <w:szCs w:val="22"/>
                <w:lang w:eastAsia="en-AU"/>
              </w:rPr>
              <w:t>Advise learner of when and how reassessment will occur, if applicable.</w:t>
            </w:r>
          </w:p>
        </w:tc>
      </w:tr>
      <w:tr w:rsidR="006118A7" w:rsidRPr="008814E8" w14:paraId="7753DAE3" w14:textId="77777777" w:rsidTr="00D508FE">
        <w:tc>
          <w:tcPr>
            <w:tcW w:w="5000" w:type="pct"/>
          </w:tcPr>
          <w:p w14:paraId="01460C55" w14:textId="77777777" w:rsidR="006118A7" w:rsidRPr="008814E8" w:rsidRDefault="006118A7" w:rsidP="00D508FE">
            <w:pPr>
              <w:pStyle w:val="TabletextArial10Black"/>
              <w:spacing w:line="240" w:lineRule="auto"/>
              <w:rPr>
                <w:rFonts w:asciiTheme="minorHAnsi" w:hAnsiTheme="minorHAnsi"/>
                <w:b/>
                <w:bCs/>
                <w:sz w:val="22"/>
                <w:szCs w:val="22"/>
                <w:lang w:eastAsia="en-AU"/>
              </w:rPr>
            </w:pPr>
            <w:r w:rsidRPr="008814E8">
              <w:rPr>
                <w:rFonts w:asciiTheme="minorHAnsi" w:hAnsiTheme="minorHAnsi"/>
                <w:b/>
                <w:bCs/>
                <w:sz w:val="22"/>
                <w:szCs w:val="22"/>
                <w:lang w:eastAsia="en-AU"/>
              </w:rPr>
              <w:t>SAFETY</w:t>
            </w:r>
          </w:p>
        </w:tc>
      </w:tr>
      <w:tr w:rsidR="006118A7" w:rsidRPr="008814E8" w14:paraId="6015AABD" w14:textId="77777777" w:rsidTr="00D508FE">
        <w:tc>
          <w:tcPr>
            <w:tcW w:w="5000" w:type="pct"/>
          </w:tcPr>
          <w:p w14:paraId="670137A4" w14:textId="77777777" w:rsidR="006118A7" w:rsidRPr="008814E8" w:rsidRDefault="006118A7" w:rsidP="00D508FE">
            <w:pPr>
              <w:pStyle w:val="TabletextArial10Black"/>
              <w:numPr>
                <w:ilvl w:val="0"/>
                <w:numId w:val="9"/>
              </w:numPr>
              <w:spacing w:line="240" w:lineRule="auto"/>
              <w:rPr>
                <w:rFonts w:asciiTheme="minorHAnsi" w:hAnsiTheme="minorHAnsi"/>
                <w:sz w:val="22"/>
                <w:szCs w:val="22"/>
                <w:lang w:eastAsia="en-AU"/>
              </w:rPr>
            </w:pPr>
            <w:r w:rsidRPr="008814E8">
              <w:rPr>
                <w:rFonts w:asciiTheme="minorHAnsi" w:hAnsiTheme="minorHAnsi"/>
                <w:sz w:val="22"/>
                <w:szCs w:val="22"/>
                <w:lang w:eastAsia="en-AU"/>
              </w:rPr>
              <w:t>The assessor and learners must always ensure the safety of themselves and others.</w:t>
            </w:r>
          </w:p>
          <w:p w14:paraId="34C079A7" w14:textId="77777777" w:rsidR="006118A7" w:rsidRPr="008814E8" w:rsidRDefault="006118A7" w:rsidP="00D508FE">
            <w:pPr>
              <w:pStyle w:val="TabletextArial10Black"/>
              <w:numPr>
                <w:ilvl w:val="0"/>
                <w:numId w:val="9"/>
              </w:numPr>
              <w:spacing w:line="240" w:lineRule="auto"/>
              <w:rPr>
                <w:rFonts w:asciiTheme="minorHAnsi" w:hAnsiTheme="minorHAnsi"/>
                <w:sz w:val="22"/>
                <w:szCs w:val="22"/>
                <w:lang w:eastAsia="en-AU"/>
              </w:rPr>
            </w:pPr>
            <w:r w:rsidRPr="008814E8">
              <w:rPr>
                <w:rFonts w:asciiTheme="minorHAnsi" w:hAnsiTheme="minorHAnsi"/>
                <w:sz w:val="22"/>
                <w:szCs w:val="22"/>
                <w:lang w:eastAsia="en-AU"/>
              </w:rPr>
              <w:t>If they, for any reason, feel unsafe, learners can stop participating in the assessment. They must inform the assessor if they do.</w:t>
            </w:r>
          </w:p>
          <w:p w14:paraId="5707C4CC" w14:textId="77777777" w:rsidR="006118A7" w:rsidRPr="008814E8" w:rsidRDefault="006118A7" w:rsidP="00D508FE">
            <w:pPr>
              <w:pStyle w:val="TabletextArial10Black"/>
              <w:numPr>
                <w:ilvl w:val="0"/>
                <w:numId w:val="9"/>
              </w:numPr>
              <w:spacing w:line="240" w:lineRule="auto"/>
              <w:rPr>
                <w:rFonts w:asciiTheme="minorHAnsi" w:hAnsiTheme="minorHAnsi"/>
                <w:b/>
                <w:bCs/>
                <w:sz w:val="22"/>
                <w:szCs w:val="22"/>
                <w:lang w:eastAsia="en-AU"/>
              </w:rPr>
            </w:pPr>
            <w:r w:rsidRPr="008814E8">
              <w:rPr>
                <w:rFonts w:asciiTheme="minorHAnsi" w:hAnsiTheme="minorHAnsi"/>
                <w:sz w:val="22"/>
                <w:szCs w:val="22"/>
                <w:lang w:eastAsia="en-AU"/>
              </w:rPr>
              <w:lastRenderedPageBreak/>
              <w:t>If the assessor determines the safety of any person to be at risk, the assessor will stop the assessment immediately and learners will undertake the assessment at another time.</w:t>
            </w:r>
          </w:p>
        </w:tc>
      </w:tr>
    </w:tbl>
    <w:p w14:paraId="5ACE19EC" w14:textId="77777777" w:rsidR="006118A7" w:rsidRPr="008814E8" w:rsidRDefault="006118A7" w:rsidP="004510B2">
      <w:pPr>
        <w:rPr>
          <w:rFonts w:eastAsiaTheme="majorEastAsia" w:cstheme="minorHAnsi"/>
          <w:lang w:eastAsia="en-AU"/>
          <w14:glow w14:rad="0">
            <w14:schemeClr w14:val="tx1">
              <w14:alpha w14:val="60000"/>
              <w14:lumMod w14:val="50000"/>
              <w14:lumOff w14:val="50000"/>
            </w14:schemeClr>
          </w14:glow>
        </w:rPr>
      </w:pPr>
      <w:r w:rsidRPr="008814E8">
        <w:rPr>
          <w:rFonts w:cstheme="minorHAnsi"/>
        </w:rPr>
        <w:lastRenderedPageBreak/>
        <w:br w:type="page"/>
      </w:r>
    </w:p>
    <w:p w14:paraId="2FC5508C" w14:textId="3E43EF9F" w:rsidR="006118A7" w:rsidRPr="008814E8" w:rsidRDefault="006118A7" w:rsidP="00312E7B">
      <w:pPr>
        <w:pStyle w:val="Style1"/>
        <w:tabs>
          <w:tab w:val="left" w:pos="8455"/>
        </w:tabs>
        <w:rPr>
          <w:rFonts w:asciiTheme="minorHAnsi" w:hAnsiTheme="minorHAnsi" w:cstheme="minorHAnsi"/>
        </w:rPr>
      </w:pPr>
      <w:bookmarkStart w:id="9" w:name="_Toc211879331"/>
      <w:r w:rsidRPr="008814E8">
        <w:rPr>
          <w:rFonts w:asciiTheme="minorHAnsi" w:hAnsiTheme="minorHAnsi" w:cstheme="minorHAnsi"/>
        </w:rPr>
        <w:lastRenderedPageBreak/>
        <w:t xml:space="preserve">Assessment Task </w:t>
      </w:r>
      <w:r w:rsidR="008A293A" w:rsidRPr="008814E8">
        <w:rPr>
          <w:rFonts w:asciiTheme="minorHAnsi" w:hAnsiTheme="minorHAnsi" w:cstheme="minorHAnsi"/>
        </w:rPr>
        <w:t>2</w:t>
      </w:r>
      <w:r w:rsidRPr="008814E8">
        <w:rPr>
          <w:rFonts w:asciiTheme="minorHAnsi" w:hAnsiTheme="minorHAnsi" w:cstheme="minorHAnsi"/>
        </w:rPr>
        <w:t xml:space="preserve">: </w:t>
      </w:r>
      <w:r w:rsidR="00121566" w:rsidRPr="008814E8">
        <w:rPr>
          <w:rFonts w:asciiTheme="minorHAnsi" w:hAnsiTheme="minorHAnsi" w:cstheme="minorHAnsi"/>
        </w:rPr>
        <w:t>Project</w:t>
      </w:r>
      <w:r w:rsidR="008A293A" w:rsidRPr="008814E8">
        <w:rPr>
          <w:rFonts w:asciiTheme="minorHAnsi" w:hAnsiTheme="minorHAnsi" w:cstheme="minorHAnsi"/>
        </w:rPr>
        <w:t xml:space="preserve"> and Portfolio</w:t>
      </w:r>
      <w:r w:rsidR="00121566" w:rsidRPr="008814E8">
        <w:rPr>
          <w:rFonts w:asciiTheme="minorHAnsi" w:hAnsiTheme="minorHAnsi" w:cstheme="minorHAnsi"/>
        </w:rPr>
        <w:t xml:space="preserve"> </w:t>
      </w:r>
      <w:r w:rsidRPr="008814E8">
        <w:rPr>
          <w:rFonts w:asciiTheme="minorHAnsi" w:hAnsiTheme="minorHAnsi" w:cstheme="minorHAnsi"/>
        </w:rPr>
        <w:t xml:space="preserve">– </w:t>
      </w:r>
      <w:r w:rsidR="00B70D75">
        <w:rPr>
          <w:rFonts w:asciiTheme="minorHAnsi" w:hAnsiTheme="minorHAnsi" w:cstheme="minorHAnsi"/>
        </w:rPr>
        <w:t>Prepare simple documents</w:t>
      </w:r>
      <w:r w:rsidR="00804E54" w:rsidRPr="008814E8">
        <w:rPr>
          <w:rFonts w:asciiTheme="minorHAnsi" w:hAnsiTheme="minorHAnsi" w:cstheme="minorHAnsi"/>
        </w:rPr>
        <w:t xml:space="preserve"> </w:t>
      </w:r>
      <w:r w:rsidRPr="008814E8">
        <w:rPr>
          <w:rFonts w:asciiTheme="minorHAnsi" w:hAnsiTheme="minorHAnsi" w:cstheme="minorHAnsi"/>
        </w:rPr>
        <w:t xml:space="preserve">– Marking </w:t>
      </w:r>
      <w:r w:rsidRPr="008814E8">
        <w:rPr>
          <w:rFonts w:asciiTheme="minorHAnsi" w:hAnsiTheme="minorHAnsi" w:cstheme="minorHAnsi"/>
          <w:color w:val="000000" w:themeColor="text1"/>
        </w:rPr>
        <w:t>Guide</w:t>
      </w:r>
      <w:bookmarkEnd w:id="9"/>
    </w:p>
    <w:p w14:paraId="3FAFCE38" w14:textId="77777777" w:rsidR="006118A7" w:rsidRPr="008814E8" w:rsidRDefault="006118A7" w:rsidP="006118A7">
      <w:pPr>
        <w:spacing w:before="120" w:after="120"/>
        <w:rPr>
          <w:rFonts w:cstheme="minorHAnsi"/>
          <w:sz w:val="22"/>
          <w:szCs w:val="22"/>
        </w:rPr>
      </w:pPr>
    </w:p>
    <w:tbl>
      <w:tblPr>
        <w:tblStyle w:val="TableGrid"/>
        <w:tblW w:w="5000" w:type="pct"/>
        <w:tblLook w:val="04A0" w:firstRow="1" w:lastRow="0" w:firstColumn="1" w:lastColumn="0" w:noHBand="0" w:noVBand="1"/>
      </w:tblPr>
      <w:tblGrid>
        <w:gridCol w:w="3867"/>
        <w:gridCol w:w="4425"/>
        <w:gridCol w:w="1438"/>
      </w:tblGrid>
      <w:tr w:rsidR="00F44BC3" w:rsidRPr="008814E8" w14:paraId="5755A722" w14:textId="12B9F80E" w:rsidTr="00E315BE">
        <w:tc>
          <w:tcPr>
            <w:tcW w:w="1987" w:type="pct"/>
            <w:tcBorders>
              <w:bottom w:val="single" w:sz="4" w:space="0" w:color="auto"/>
            </w:tcBorders>
          </w:tcPr>
          <w:p w14:paraId="56871F7F" w14:textId="2D5918FB" w:rsidR="00F44BC3" w:rsidRPr="008814E8" w:rsidRDefault="00BE3BF0" w:rsidP="00D508FE">
            <w:pPr>
              <w:spacing w:before="120" w:after="120"/>
              <w:rPr>
                <w:rFonts w:cstheme="minorHAnsi"/>
                <w:b/>
                <w:bCs/>
              </w:rPr>
            </w:pPr>
            <w:r>
              <w:rPr>
                <w:rFonts w:cstheme="minorHAnsi"/>
                <w:b/>
                <w:bCs/>
              </w:rPr>
              <w:t xml:space="preserve">Task detail. </w:t>
            </w:r>
          </w:p>
        </w:tc>
        <w:tc>
          <w:tcPr>
            <w:tcW w:w="2274" w:type="pct"/>
            <w:tcBorders>
              <w:bottom w:val="single" w:sz="4" w:space="0" w:color="auto"/>
            </w:tcBorders>
          </w:tcPr>
          <w:p w14:paraId="18D02D38" w14:textId="77777777" w:rsidR="00F44BC3" w:rsidRPr="008814E8" w:rsidRDefault="00F44BC3" w:rsidP="00D508FE">
            <w:pPr>
              <w:spacing w:before="120" w:after="120"/>
              <w:rPr>
                <w:rFonts w:cstheme="minorHAnsi"/>
                <w:b/>
                <w:bCs/>
              </w:rPr>
            </w:pPr>
            <w:r w:rsidRPr="008814E8">
              <w:rPr>
                <w:rFonts w:cstheme="minorHAnsi"/>
                <w:b/>
                <w:bCs/>
                <w:lang w:eastAsia="en-AU"/>
              </w:rPr>
              <w:t>BENCHMARK FOR PERFORMANCE</w:t>
            </w:r>
          </w:p>
        </w:tc>
        <w:tc>
          <w:tcPr>
            <w:tcW w:w="739" w:type="pct"/>
            <w:tcBorders>
              <w:bottom w:val="single" w:sz="4" w:space="0" w:color="auto"/>
            </w:tcBorders>
          </w:tcPr>
          <w:p w14:paraId="05638E45" w14:textId="77777777" w:rsidR="00F44BC3" w:rsidRPr="008814E8" w:rsidRDefault="00F44BC3" w:rsidP="00D508FE">
            <w:pPr>
              <w:spacing w:before="120" w:after="120"/>
              <w:rPr>
                <w:rFonts w:cstheme="minorHAnsi"/>
                <w:b/>
                <w:bCs/>
              </w:rPr>
            </w:pPr>
            <w:r w:rsidRPr="008814E8">
              <w:rPr>
                <w:rFonts w:cstheme="minorHAnsi"/>
                <w:b/>
                <w:bCs/>
                <w:lang w:eastAsia="en-AU"/>
              </w:rPr>
              <w:t>S/NS</w:t>
            </w:r>
          </w:p>
        </w:tc>
      </w:tr>
      <w:tr w:rsidR="008A293A" w:rsidRPr="008814E8" w14:paraId="21333958" w14:textId="77777777" w:rsidTr="00E315BE">
        <w:tc>
          <w:tcPr>
            <w:tcW w:w="1987" w:type="pct"/>
            <w:tcBorders>
              <w:bottom w:val="nil"/>
            </w:tcBorders>
          </w:tcPr>
          <w:p w14:paraId="622C58CD" w14:textId="0340515A" w:rsidR="00BE3BF0" w:rsidRPr="007B1952" w:rsidRDefault="00BE3BF0" w:rsidP="008814E8">
            <w:pPr>
              <w:spacing w:before="100" w:beforeAutospacing="1" w:after="100" w:afterAutospacing="1"/>
              <w:outlineLvl w:val="1"/>
              <w:rPr>
                <w:rFonts w:eastAsia="Times New Roman" w:cstheme="minorHAnsi"/>
                <w:b/>
                <w:bCs/>
                <w:sz w:val="24"/>
                <w:szCs w:val="24"/>
                <w:lang w:eastAsia="zh-CN"/>
              </w:rPr>
            </w:pPr>
            <w:r w:rsidRPr="007B1952">
              <w:rPr>
                <w:rFonts w:eastAsia="Times New Roman" w:cstheme="minorHAnsi"/>
                <w:b/>
                <w:bCs/>
                <w:sz w:val="24"/>
                <w:szCs w:val="24"/>
                <w:lang w:eastAsia="zh-CN"/>
              </w:rPr>
              <w:t>Part 1-</w:t>
            </w:r>
            <w:r w:rsidR="007B1952" w:rsidRPr="007B1952">
              <w:rPr>
                <w:rFonts w:eastAsia="Times New Roman" w:cstheme="minorHAnsi"/>
                <w:b/>
                <w:bCs/>
                <w:sz w:val="24"/>
                <w:szCs w:val="24"/>
                <w:lang w:eastAsia="zh-CN"/>
              </w:rPr>
              <w:t>E</w:t>
            </w:r>
            <w:r w:rsidRPr="007B1952">
              <w:rPr>
                <w:rFonts w:eastAsia="Times New Roman" w:cstheme="minorHAnsi"/>
                <w:b/>
                <w:bCs/>
                <w:sz w:val="24"/>
                <w:szCs w:val="24"/>
                <w:lang w:eastAsia="zh-CN"/>
              </w:rPr>
              <w:t xml:space="preserve">mail </w:t>
            </w:r>
          </w:p>
          <w:p w14:paraId="7AA261D2" w14:textId="69C5BE8F" w:rsidR="008814E8" w:rsidRPr="008814E8" w:rsidRDefault="008814E8" w:rsidP="008814E8">
            <w:pPr>
              <w:spacing w:before="100" w:beforeAutospacing="1" w:after="100" w:afterAutospacing="1"/>
              <w:outlineLvl w:val="1"/>
              <w:rPr>
                <w:rFonts w:eastAsia="Times New Roman" w:cstheme="minorHAnsi"/>
                <w:sz w:val="24"/>
                <w:szCs w:val="24"/>
                <w:lang w:eastAsia="zh-CN"/>
              </w:rPr>
            </w:pPr>
            <w:r w:rsidRPr="008814E8">
              <w:rPr>
                <w:rFonts w:eastAsia="Times New Roman" w:cstheme="minorHAnsi"/>
                <w:sz w:val="24"/>
                <w:szCs w:val="24"/>
                <w:lang w:eastAsia="zh-CN"/>
              </w:rPr>
              <w:t>Step 1 – Plan</w:t>
            </w:r>
          </w:p>
          <w:p w14:paraId="428F9DAA" w14:textId="784B03FC" w:rsidR="008814E8" w:rsidRPr="008814E8" w:rsidRDefault="008814E8" w:rsidP="008814E8">
            <w:pPr>
              <w:spacing w:before="100" w:beforeAutospacing="1" w:after="100" w:afterAutospacing="1"/>
              <w:rPr>
                <w:rFonts w:eastAsia="Times New Roman" w:cstheme="minorHAnsi"/>
                <w:lang w:eastAsia="zh-CN"/>
              </w:rPr>
            </w:pPr>
            <w:r w:rsidRPr="008814E8">
              <w:rPr>
                <w:rFonts w:eastAsia="Times New Roman" w:cstheme="minorHAnsi"/>
                <w:lang w:eastAsia="zh-CN"/>
              </w:rPr>
              <w:t xml:space="preserve">You must complete an Email </w:t>
            </w:r>
            <w:r w:rsidR="00951EC8">
              <w:rPr>
                <w:rFonts w:eastAsia="Times New Roman" w:cstheme="minorHAnsi"/>
                <w:lang w:eastAsia="zh-CN"/>
              </w:rPr>
              <w:t>plan template.</w:t>
            </w:r>
          </w:p>
          <w:p w14:paraId="1AA05DA6" w14:textId="77777777" w:rsidR="008814E8" w:rsidRPr="008814E8" w:rsidRDefault="008814E8" w:rsidP="00901337">
            <w:pPr>
              <w:numPr>
                <w:ilvl w:val="0"/>
                <w:numId w:val="27"/>
              </w:numPr>
              <w:spacing w:before="100" w:beforeAutospacing="1" w:after="100" w:afterAutospacing="1"/>
              <w:rPr>
                <w:rFonts w:eastAsia="Times New Roman" w:cstheme="minorHAnsi"/>
                <w:lang w:eastAsia="zh-CN"/>
              </w:rPr>
            </w:pPr>
            <w:r w:rsidRPr="008814E8">
              <w:rPr>
                <w:rFonts w:eastAsia="Times New Roman" w:cstheme="minorHAnsi"/>
                <w:lang w:eastAsia="zh-CN"/>
              </w:rPr>
              <w:t>Review the task instructions carefully to understand and confirm what is required.</w:t>
            </w:r>
          </w:p>
          <w:p w14:paraId="15356972" w14:textId="77777777" w:rsidR="008814E8" w:rsidRPr="008814E8" w:rsidRDefault="008814E8" w:rsidP="00901337">
            <w:pPr>
              <w:numPr>
                <w:ilvl w:val="0"/>
                <w:numId w:val="27"/>
              </w:numPr>
              <w:spacing w:before="100" w:beforeAutospacing="1" w:after="100" w:afterAutospacing="1"/>
              <w:rPr>
                <w:rFonts w:eastAsia="Times New Roman" w:cstheme="minorHAnsi"/>
                <w:lang w:eastAsia="zh-CN"/>
              </w:rPr>
            </w:pPr>
            <w:r w:rsidRPr="008814E8">
              <w:rPr>
                <w:rFonts w:eastAsia="Times New Roman" w:cstheme="minorHAnsi"/>
                <w:lang w:eastAsia="zh-CN"/>
              </w:rPr>
              <w:t>Identify and confirm who the audience is (who will receive the email) and the purpose of the message.</w:t>
            </w:r>
          </w:p>
          <w:p w14:paraId="3D1B0079" w14:textId="77777777" w:rsidR="008814E8" w:rsidRPr="008814E8" w:rsidRDefault="008814E8" w:rsidP="00901337">
            <w:pPr>
              <w:numPr>
                <w:ilvl w:val="0"/>
                <w:numId w:val="27"/>
              </w:numPr>
              <w:spacing w:before="100" w:beforeAutospacing="1" w:after="100" w:afterAutospacing="1"/>
              <w:rPr>
                <w:rFonts w:eastAsia="Times New Roman" w:cstheme="minorHAnsi"/>
                <w:lang w:eastAsia="zh-CN"/>
              </w:rPr>
            </w:pPr>
            <w:r w:rsidRPr="008814E8">
              <w:rPr>
                <w:rFonts w:eastAsia="Times New Roman" w:cstheme="minorHAnsi"/>
                <w:lang w:eastAsia="zh-CN"/>
              </w:rPr>
              <w:t>Determine the correct format, style, and structure to use according to ABC General Store’s Written Communication and Style Guide.</w:t>
            </w:r>
          </w:p>
          <w:p w14:paraId="4FEDF56D" w14:textId="77777777" w:rsidR="008814E8" w:rsidRPr="008814E8" w:rsidRDefault="008814E8" w:rsidP="00901337">
            <w:pPr>
              <w:numPr>
                <w:ilvl w:val="0"/>
                <w:numId w:val="27"/>
              </w:numPr>
              <w:spacing w:before="100" w:beforeAutospacing="1" w:after="100" w:afterAutospacing="1"/>
              <w:rPr>
                <w:rFonts w:eastAsia="Times New Roman" w:cstheme="minorHAnsi"/>
                <w:lang w:eastAsia="zh-CN"/>
              </w:rPr>
            </w:pPr>
            <w:r w:rsidRPr="008814E8">
              <w:rPr>
                <w:rFonts w:eastAsia="Times New Roman" w:cstheme="minorHAnsi"/>
                <w:lang w:eastAsia="zh-CN"/>
              </w:rPr>
              <w:t>Decide which communication method is most appropriate (e.g. email through Outlook or another platform).</w:t>
            </w:r>
          </w:p>
          <w:p w14:paraId="76ED3DC5" w14:textId="77777777" w:rsidR="008814E8" w:rsidRPr="008814E8" w:rsidRDefault="008814E8" w:rsidP="00901337">
            <w:pPr>
              <w:numPr>
                <w:ilvl w:val="0"/>
                <w:numId w:val="27"/>
              </w:numPr>
              <w:spacing w:before="100" w:beforeAutospacing="1" w:after="100" w:afterAutospacing="1"/>
              <w:rPr>
                <w:rFonts w:eastAsia="Times New Roman" w:cstheme="minorHAnsi"/>
                <w:lang w:eastAsia="zh-CN"/>
              </w:rPr>
            </w:pPr>
            <w:r w:rsidRPr="008814E8">
              <w:rPr>
                <w:rFonts w:eastAsia="Times New Roman" w:cstheme="minorHAnsi"/>
                <w:lang w:eastAsia="zh-CN"/>
              </w:rPr>
              <w:t>List the key points you want to include in the message.</w:t>
            </w:r>
          </w:p>
          <w:p w14:paraId="0667B358" w14:textId="77777777" w:rsidR="008814E8" w:rsidRPr="008814E8" w:rsidRDefault="008814E8" w:rsidP="00901337">
            <w:pPr>
              <w:numPr>
                <w:ilvl w:val="0"/>
                <w:numId w:val="27"/>
              </w:numPr>
              <w:spacing w:before="100" w:beforeAutospacing="1" w:after="100" w:afterAutospacing="1"/>
              <w:rPr>
                <w:rFonts w:eastAsia="Times New Roman" w:cstheme="minorHAnsi"/>
                <w:lang w:eastAsia="zh-CN"/>
              </w:rPr>
            </w:pPr>
            <w:r w:rsidRPr="008814E8">
              <w:rPr>
                <w:rFonts w:eastAsia="Times New Roman" w:cstheme="minorHAnsi"/>
                <w:lang w:eastAsia="zh-CN"/>
              </w:rPr>
              <w:t>Identify the digital tools or software you will use to prepare and write the email (e.g. Microsoft Outlook, Word).</w:t>
            </w:r>
          </w:p>
          <w:p w14:paraId="6E0671E1" w14:textId="3FC7513F" w:rsidR="008814E8" w:rsidRPr="008814E8" w:rsidRDefault="008814E8" w:rsidP="008814E8">
            <w:pPr>
              <w:spacing w:before="100" w:beforeAutospacing="1" w:after="100" w:afterAutospacing="1"/>
              <w:outlineLvl w:val="1"/>
              <w:rPr>
                <w:rFonts w:eastAsia="Times New Roman" w:cstheme="minorHAnsi"/>
                <w:sz w:val="24"/>
                <w:szCs w:val="24"/>
                <w:lang w:eastAsia="zh-CN"/>
              </w:rPr>
            </w:pPr>
            <w:r w:rsidRPr="008814E8">
              <w:rPr>
                <w:rFonts w:eastAsia="Times New Roman" w:cstheme="minorHAnsi"/>
                <w:sz w:val="24"/>
                <w:szCs w:val="24"/>
                <w:lang w:eastAsia="zh-CN"/>
              </w:rPr>
              <w:t>Ste</w:t>
            </w:r>
            <w:r w:rsidRPr="00786B7A">
              <w:rPr>
                <w:rFonts w:eastAsia="Times New Roman" w:cstheme="minorHAnsi"/>
                <w:sz w:val="24"/>
                <w:szCs w:val="24"/>
                <w:lang w:eastAsia="zh-CN"/>
              </w:rPr>
              <w:t>p</w:t>
            </w:r>
            <w:r w:rsidRPr="008814E8">
              <w:rPr>
                <w:rFonts w:eastAsia="Times New Roman" w:cstheme="minorHAnsi"/>
                <w:sz w:val="24"/>
                <w:szCs w:val="24"/>
                <w:lang w:eastAsia="zh-CN"/>
              </w:rPr>
              <w:t xml:space="preserve"> 2 – Draft</w:t>
            </w:r>
          </w:p>
          <w:p w14:paraId="084BA9D2" w14:textId="77777777" w:rsidR="008814E8" w:rsidRPr="008814E8" w:rsidRDefault="008814E8" w:rsidP="008814E8">
            <w:pPr>
              <w:spacing w:before="100" w:beforeAutospacing="1" w:after="100" w:afterAutospacing="1"/>
              <w:rPr>
                <w:rFonts w:eastAsia="Times New Roman" w:cstheme="minorHAnsi"/>
                <w:lang w:eastAsia="zh-CN"/>
              </w:rPr>
            </w:pPr>
            <w:r w:rsidRPr="008814E8">
              <w:rPr>
                <w:rFonts w:eastAsia="Times New Roman" w:cstheme="minorHAnsi"/>
                <w:lang w:eastAsia="zh-CN"/>
              </w:rPr>
              <w:t>Write your first draft of the email and check that it:</w:t>
            </w:r>
          </w:p>
          <w:p w14:paraId="59BE921D" w14:textId="77777777" w:rsidR="008814E8" w:rsidRPr="008814E8" w:rsidRDefault="008814E8" w:rsidP="00901337">
            <w:pPr>
              <w:numPr>
                <w:ilvl w:val="0"/>
                <w:numId w:val="28"/>
              </w:numPr>
              <w:spacing w:before="100" w:beforeAutospacing="1" w:after="100" w:afterAutospacing="1"/>
              <w:rPr>
                <w:rFonts w:eastAsia="Times New Roman" w:cstheme="minorHAnsi"/>
                <w:lang w:eastAsia="zh-CN"/>
              </w:rPr>
            </w:pPr>
            <w:r w:rsidRPr="008814E8">
              <w:rPr>
                <w:rFonts w:eastAsia="Times New Roman" w:cstheme="minorHAnsi"/>
                <w:lang w:eastAsia="zh-CN"/>
              </w:rPr>
              <w:t>Clearly, concisely, and politely communicates the main points</w:t>
            </w:r>
          </w:p>
          <w:p w14:paraId="7EF83E8B" w14:textId="77777777" w:rsidR="008814E8" w:rsidRPr="008814E8" w:rsidRDefault="008814E8" w:rsidP="00901337">
            <w:pPr>
              <w:numPr>
                <w:ilvl w:val="0"/>
                <w:numId w:val="28"/>
              </w:numPr>
              <w:spacing w:before="100" w:beforeAutospacing="1" w:after="100" w:afterAutospacing="1"/>
              <w:rPr>
                <w:rFonts w:eastAsia="Times New Roman" w:cstheme="minorHAnsi"/>
                <w:lang w:eastAsia="zh-CN"/>
              </w:rPr>
            </w:pPr>
            <w:r w:rsidRPr="008814E8">
              <w:rPr>
                <w:rFonts w:eastAsia="Times New Roman" w:cstheme="minorHAnsi"/>
                <w:lang w:eastAsia="zh-CN"/>
              </w:rPr>
              <w:t>Meets the purpose and instructions given by your manager</w:t>
            </w:r>
          </w:p>
          <w:p w14:paraId="14845CCD" w14:textId="77777777" w:rsidR="008814E8" w:rsidRPr="008814E8" w:rsidRDefault="008814E8" w:rsidP="00901337">
            <w:pPr>
              <w:numPr>
                <w:ilvl w:val="0"/>
                <w:numId w:val="28"/>
              </w:numPr>
              <w:spacing w:before="100" w:beforeAutospacing="1" w:after="100" w:afterAutospacing="1"/>
              <w:rPr>
                <w:rFonts w:eastAsia="Times New Roman" w:cstheme="minorHAnsi"/>
                <w:lang w:eastAsia="zh-CN"/>
              </w:rPr>
            </w:pPr>
            <w:r w:rsidRPr="008814E8">
              <w:rPr>
                <w:rFonts w:eastAsia="Times New Roman" w:cstheme="minorHAnsi"/>
                <w:lang w:eastAsia="zh-CN"/>
              </w:rPr>
              <w:t>Includes any additional details required</w:t>
            </w:r>
          </w:p>
          <w:p w14:paraId="34E8D327" w14:textId="77777777" w:rsidR="008814E8" w:rsidRPr="008814E8" w:rsidRDefault="008814E8" w:rsidP="00901337">
            <w:pPr>
              <w:numPr>
                <w:ilvl w:val="0"/>
                <w:numId w:val="28"/>
              </w:numPr>
              <w:spacing w:before="100" w:beforeAutospacing="1" w:after="100" w:afterAutospacing="1"/>
              <w:rPr>
                <w:rFonts w:eastAsia="Times New Roman" w:cstheme="minorHAnsi"/>
                <w:lang w:eastAsia="zh-CN"/>
              </w:rPr>
            </w:pPr>
            <w:r w:rsidRPr="008814E8">
              <w:rPr>
                <w:rFonts w:eastAsia="Times New Roman" w:cstheme="minorHAnsi"/>
                <w:lang w:eastAsia="zh-CN"/>
              </w:rPr>
              <w:t>Is easy for the reader to understand</w:t>
            </w:r>
          </w:p>
          <w:p w14:paraId="62F95F39" w14:textId="77777777" w:rsidR="008814E8" w:rsidRPr="008814E8" w:rsidRDefault="008814E8" w:rsidP="00901337">
            <w:pPr>
              <w:numPr>
                <w:ilvl w:val="0"/>
                <w:numId w:val="28"/>
              </w:numPr>
              <w:spacing w:before="100" w:beforeAutospacing="1" w:after="100" w:afterAutospacing="1"/>
              <w:rPr>
                <w:rFonts w:eastAsia="Times New Roman" w:cstheme="minorHAnsi"/>
                <w:lang w:eastAsia="zh-CN"/>
              </w:rPr>
            </w:pPr>
            <w:r w:rsidRPr="008814E8">
              <w:rPr>
                <w:rFonts w:eastAsia="Times New Roman" w:cstheme="minorHAnsi"/>
                <w:lang w:eastAsia="zh-CN"/>
              </w:rPr>
              <w:lastRenderedPageBreak/>
              <w:t>Has correct spelling, grammar, and punctuation</w:t>
            </w:r>
          </w:p>
          <w:p w14:paraId="13C708AB" w14:textId="77777777" w:rsidR="008814E8" w:rsidRPr="008814E8" w:rsidRDefault="008814E8" w:rsidP="00901337">
            <w:pPr>
              <w:numPr>
                <w:ilvl w:val="0"/>
                <w:numId w:val="28"/>
              </w:numPr>
              <w:spacing w:before="100" w:beforeAutospacing="1" w:after="100" w:afterAutospacing="1"/>
              <w:rPr>
                <w:rFonts w:eastAsia="Times New Roman" w:cstheme="minorHAnsi"/>
                <w:lang w:eastAsia="zh-CN"/>
              </w:rPr>
            </w:pPr>
            <w:r w:rsidRPr="008814E8">
              <w:rPr>
                <w:rFonts w:eastAsia="Times New Roman" w:cstheme="minorHAnsi"/>
                <w:lang w:eastAsia="zh-CN"/>
              </w:rPr>
              <w:t>Has logical and well-organised sentences and paragraphs</w:t>
            </w:r>
          </w:p>
          <w:p w14:paraId="18F98979" w14:textId="4D8E1C57" w:rsidR="008814E8" w:rsidRPr="008814E8" w:rsidRDefault="008814E8" w:rsidP="00901337">
            <w:pPr>
              <w:numPr>
                <w:ilvl w:val="0"/>
                <w:numId w:val="28"/>
              </w:numPr>
              <w:spacing w:before="100" w:beforeAutospacing="1" w:after="100" w:afterAutospacing="1"/>
              <w:rPr>
                <w:rFonts w:eastAsia="Times New Roman" w:cstheme="minorHAnsi"/>
                <w:lang w:eastAsia="zh-CN"/>
              </w:rPr>
            </w:pPr>
            <w:r w:rsidRPr="008814E8">
              <w:rPr>
                <w:rFonts w:eastAsia="Times New Roman" w:cstheme="minorHAnsi"/>
                <w:lang w:eastAsia="zh-CN"/>
              </w:rPr>
              <w:t>Follows ABC General Store’s requirements for language, tone, structure, and style</w:t>
            </w:r>
          </w:p>
          <w:p w14:paraId="381B9AF5" w14:textId="77777777" w:rsidR="008814E8" w:rsidRPr="008814E8" w:rsidRDefault="008814E8" w:rsidP="008814E8">
            <w:pPr>
              <w:spacing w:before="100" w:beforeAutospacing="1" w:after="100" w:afterAutospacing="1"/>
              <w:outlineLvl w:val="1"/>
              <w:rPr>
                <w:rFonts w:eastAsia="Times New Roman" w:cstheme="minorHAnsi"/>
                <w:sz w:val="24"/>
                <w:szCs w:val="24"/>
                <w:lang w:eastAsia="zh-CN"/>
              </w:rPr>
            </w:pPr>
            <w:r w:rsidRPr="008814E8">
              <w:rPr>
                <w:rFonts w:eastAsia="Times New Roman" w:cstheme="minorHAnsi"/>
                <w:sz w:val="24"/>
                <w:szCs w:val="24"/>
                <w:lang w:eastAsia="zh-CN"/>
              </w:rPr>
              <w:t>Step 3 – Finalise</w:t>
            </w:r>
          </w:p>
          <w:p w14:paraId="16148518" w14:textId="77777777" w:rsidR="008814E8" w:rsidRPr="008814E8" w:rsidRDefault="008814E8" w:rsidP="00901337">
            <w:pPr>
              <w:numPr>
                <w:ilvl w:val="0"/>
                <w:numId w:val="29"/>
              </w:numPr>
              <w:spacing w:before="100" w:beforeAutospacing="1" w:after="100" w:afterAutospacing="1"/>
              <w:rPr>
                <w:rFonts w:eastAsia="Times New Roman" w:cstheme="minorHAnsi"/>
                <w:lang w:eastAsia="zh-CN"/>
              </w:rPr>
            </w:pPr>
            <w:r w:rsidRPr="008814E8">
              <w:rPr>
                <w:rFonts w:eastAsia="Times New Roman" w:cstheme="minorHAnsi"/>
                <w:lang w:eastAsia="zh-CN"/>
              </w:rPr>
              <w:t>Ask a supervisor, colleague, or peer to review your draft and give feedback.</w:t>
            </w:r>
          </w:p>
          <w:p w14:paraId="04C9D3FA" w14:textId="372743BB" w:rsidR="008814E8" w:rsidRPr="008814E8" w:rsidRDefault="00BE3BF0" w:rsidP="00901337">
            <w:pPr>
              <w:numPr>
                <w:ilvl w:val="0"/>
                <w:numId w:val="29"/>
              </w:numPr>
              <w:spacing w:before="100" w:beforeAutospacing="1" w:after="100" w:afterAutospacing="1"/>
              <w:rPr>
                <w:rFonts w:eastAsia="Times New Roman" w:cstheme="minorHAnsi"/>
                <w:lang w:eastAsia="zh-CN"/>
              </w:rPr>
            </w:pPr>
            <w:r w:rsidRPr="00786B7A">
              <w:rPr>
                <w:rFonts w:eastAsia="Times New Roman" w:cstheme="minorHAnsi"/>
                <w:lang w:eastAsia="zh-CN"/>
              </w:rPr>
              <w:t xml:space="preserve">Summarise the feedback </w:t>
            </w:r>
            <w:r w:rsidR="007B1952">
              <w:rPr>
                <w:rFonts w:eastAsia="Times New Roman" w:cstheme="minorHAnsi"/>
                <w:lang w:eastAsia="zh-CN"/>
              </w:rPr>
              <w:t xml:space="preserve">your received in a separate word file. </w:t>
            </w:r>
          </w:p>
          <w:p w14:paraId="4DD5D4D1" w14:textId="77777777" w:rsidR="008814E8" w:rsidRPr="008814E8" w:rsidRDefault="008814E8" w:rsidP="00901337">
            <w:pPr>
              <w:numPr>
                <w:ilvl w:val="0"/>
                <w:numId w:val="29"/>
              </w:numPr>
              <w:spacing w:before="100" w:beforeAutospacing="1" w:after="100" w:afterAutospacing="1"/>
              <w:rPr>
                <w:rFonts w:eastAsia="Times New Roman" w:cstheme="minorHAnsi"/>
                <w:lang w:eastAsia="zh-CN"/>
              </w:rPr>
            </w:pPr>
            <w:r w:rsidRPr="008814E8">
              <w:rPr>
                <w:rFonts w:eastAsia="Times New Roman" w:cstheme="minorHAnsi"/>
                <w:lang w:eastAsia="zh-CN"/>
              </w:rPr>
              <w:t>Make any necessary corrections or improvements to the email based on the feedback.</w:t>
            </w:r>
          </w:p>
          <w:p w14:paraId="1F523C35" w14:textId="77777777" w:rsidR="008814E8" w:rsidRPr="008814E8" w:rsidRDefault="008814E8" w:rsidP="00901337">
            <w:pPr>
              <w:numPr>
                <w:ilvl w:val="0"/>
                <w:numId w:val="29"/>
              </w:numPr>
              <w:spacing w:before="100" w:beforeAutospacing="1" w:after="100" w:afterAutospacing="1"/>
              <w:rPr>
                <w:rFonts w:eastAsia="Times New Roman" w:cstheme="minorHAnsi"/>
                <w:lang w:eastAsia="zh-CN"/>
              </w:rPr>
            </w:pPr>
            <w:r w:rsidRPr="008814E8">
              <w:rPr>
                <w:rFonts w:eastAsia="Times New Roman" w:cstheme="minorHAnsi"/>
                <w:lang w:eastAsia="zh-CN"/>
              </w:rPr>
              <w:t>Finalise the document for submission.</w:t>
            </w:r>
          </w:p>
          <w:p w14:paraId="08476631" w14:textId="7B1D349B" w:rsidR="008A293A" w:rsidRPr="00786B7A" w:rsidRDefault="008A293A" w:rsidP="00786B7A">
            <w:pPr>
              <w:rPr>
                <w:rFonts w:eastAsia="Times New Roman" w:cstheme="minorHAnsi"/>
                <w:lang w:eastAsia="zh-CN"/>
              </w:rPr>
            </w:pPr>
          </w:p>
        </w:tc>
        <w:tc>
          <w:tcPr>
            <w:tcW w:w="2274" w:type="pct"/>
            <w:tcBorders>
              <w:bottom w:val="nil"/>
            </w:tcBorders>
          </w:tcPr>
          <w:p w14:paraId="3569C844" w14:textId="77777777" w:rsidR="00786B7A" w:rsidRPr="00786B7A" w:rsidRDefault="00786B7A" w:rsidP="00786B7A">
            <w:pPr>
              <w:spacing w:before="120" w:after="120"/>
              <w:rPr>
                <w:rFonts w:eastAsia="Calibri" w:cstheme="minorHAnsi"/>
                <w:color w:val="FF0000"/>
                <w:lang w:eastAsia="en-AU"/>
              </w:rPr>
            </w:pPr>
            <w:r w:rsidRPr="00786B7A">
              <w:rPr>
                <w:rFonts w:eastAsia="Calibri" w:cstheme="minorHAnsi"/>
                <w:color w:val="FF0000"/>
                <w:lang w:eastAsia="en-AU"/>
              </w:rPr>
              <w:lastRenderedPageBreak/>
              <w:t>Assessor Instructions</w:t>
            </w:r>
          </w:p>
          <w:p w14:paraId="3634A5A8" w14:textId="1A2D3285" w:rsidR="00786B7A" w:rsidRDefault="00786B7A" w:rsidP="00786B7A">
            <w:pPr>
              <w:spacing w:before="120" w:after="120"/>
              <w:rPr>
                <w:rFonts w:eastAsia="Calibri" w:cstheme="minorHAnsi"/>
                <w:color w:val="FF0000"/>
                <w:lang w:eastAsia="en-AU"/>
              </w:rPr>
            </w:pPr>
            <w:r w:rsidRPr="00786B7A">
              <w:rPr>
                <w:rFonts w:eastAsia="Calibri" w:cstheme="minorHAnsi"/>
                <w:color w:val="FF0000"/>
                <w:lang w:eastAsia="en-AU"/>
              </w:rPr>
              <w:t>See Email planning form Assessor Checklist for guidance with marking for Part 1.</w:t>
            </w:r>
          </w:p>
          <w:p w14:paraId="0826B2DA" w14:textId="77777777" w:rsidR="007B1952" w:rsidRPr="00786B7A" w:rsidRDefault="007B1952" w:rsidP="00786B7A">
            <w:pPr>
              <w:spacing w:before="120" w:after="120"/>
              <w:rPr>
                <w:rFonts w:eastAsia="Calibri" w:cstheme="minorHAnsi"/>
                <w:color w:val="FF0000"/>
                <w:lang w:eastAsia="en-AU"/>
              </w:rPr>
            </w:pPr>
          </w:p>
          <w:p w14:paraId="5F67A8C6" w14:textId="77777777" w:rsidR="00786B7A" w:rsidRPr="00786B7A" w:rsidRDefault="00786B7A" w:rsidP="00786B7A">
            <w:pPr>
              <w:spacing w:before="120" w:after="120"/>
              <w:rPr>
                <w:rFonts w:eastAsia="Calibri" w:cstheme="minorHAnsi"/>
                <w:color w:val="FF0000"/>
                <w:lang w:eastAsia="en-AU"/>
              </w:rPr>
            </w:pPr>
            <w:r w:rsidRPr="00786B7A">
              <w:rPr>
                <w:rFonts w:eastAsia="Calibri" w:cstheme="minorHAnsi"/>
                <w:color w:val="FF0000"/>
                <w:lang w:eastAsia="en-AU"/>
              </w:rPr>
              <w:t>The student’s final email submission must meet the following criteria:</w:t>
            </w:r>
          </w:p>
          <w:p w14:paraId="26C2A9CB" w14:textId="05E29ABA" w:rsidR="00786B7A" w:rsidRPr="00786B7A" w:rsidRDefault="00786B7A" w:rsidP="00786B7A">
            <w:pPr>
              <w:spacing w:before="120" w:after="120"/>
              <w:rPr>
                <w:rFonts w:eastAsia="Calibri" w:cstheme="minorHAnsi"/>
                <w:color w:val="FF0000"/>
                <w:lang w:eastAsia="en-AU"/>
              </w:rPr>
            </w:pPr>
            <w:r w:rsidRPr="00786B7A">
              <w:rPr>
                <w:rFonts w:eastAsia="Calibri" w:cstheme="minorHAnsi"/>
                <w:color w:val="FF0000"/>
                <w:lang w:eastAsia="en-AU"/>
              </w:rPr>
              <w:t>●</w:t>
            </w:r>
            <w:r w:rsidRPr="00786B7A">
              <w:rPr>
                <w:rFonts w:eastAsia="Calibri" w:cstheme="minorHAnsi"/>
                <w:color w:val="FF0000"/>
                <w:lang w:eastAsia="en-AU"/>
              </w:rPr>
              <w:tab/>
              <w:t xml:space="preserve">Accurately convey the required task key points/message, i.e., </w:t>
            </w:r>
            <w:r w:rsidR="00851493">
              <w:rPr>
                <w:rFonts w:eastAsia="Calibri" w:cstheme="minorHAnsi"/>
                <w:color w:val="FF0000"/>
                <w:lang w:eastAsia="en-AU"/>
              </w:rPr>
              <w:t>maintenance in the parking lot and alternative arrangement made.</w:t>
            </w:r>
          </w:p>
          <w:p w14:paraId="14F89FE0" w14:textId="77777777" w:rsidR="00786B7A" w:rsidRPr="00786B7A" w:rsidRDefault="00786B7A" w:rsidP="00786B7A">
            <w:pPr>
              <w:spacing w:before="120" w:after="120"/>
              <w:rPr>
                <w:rFonts w:eastAsia="Calibri" w:cstheme="minorHAnsi"/>
                <w:color w:val="FF0000"/>
                <w:lang w:eastAsia="en-AU"/>
              </w:rPr>
            </w:pPr>
            <w:r w:rsidRPr="00786B7A">
              <w:rPr>
                <w:rFonts w:eastAsia="Calibri" w:cstheme="minorHAnsi"/>
                <w:color w:val="FF0000"/>
                <w:lang w:eastAsia="en-AU"/>
              </w:rPr>
              <w:t>●</w:t>
            </w:r>
            <w:r w:rsidRPr="00786B7A">
              <w:rPr>
                <w:rFonts w:eastAsia="Calibri" w:cstheme="minorHAnsi"/>
                <w:color w:val="FF0000"/>
                <w:lang w:eastAsia="en-AU"/>
              </w:rPr>
              <w:tab/>
              <w:t>Be in a format suitable for the intended audience and purpose.</w:t>
            </w:r>
          </w:p>
          <w:p w14:paraId="211A00A9" w14:textId="77777777" w:rsidR="00786B7A" w:rsidRPr="00786B7A" w:rsidRDefault="00786B7A" w:rsidP="00786B7A">
            <w:pPr>
              <w:spacing w:before="120" w:after="120"/>
              <w:rPr>
                <w:rFonts w:eastAsia="Calibri" w:cstheme="minorHAnsi"/>
                <w:color w:val="FF0000"/>
                <w:lang w:eastAsia="en-AU"/>
              </w:rPr>
            </w:pPr>
            <w:r w:rsidRPr="00786B7A">
              <w:rPr>
                <w:rFonts w:eastAsia="Calibri" w:cstheme="minorHAnsi"/>
                <w:color w:val="FF0000"/>
                <w:lang w:eastAsia="en-AU"/>
              </w:rPr>
              <w:t>●</w:t>
            </w:r>
            <w:r w:rsidRPr="00786B7A">
              <w:rPr>
                <w:rFonts w:eastAsia="Calibri" w:cstheme="minorHAnsi"/>
                <w:color w:val="FF0000"/>
                <w:lang w:eastAsia="en-AU"/>
              </w:rPr>
              <w:tab/>
              <w:t>Be structured with the following components:</w:t>
            </w:r>
          </w:p>
          <w:p w14:paraId="7D981447" w14:textId="77777777" w:rsidR="00786B7A" w:rsidRPr="00786B7A" w:rsidRDefault="00786B7A" w:rsidP="00786B7A">
            <w:pPr>
              <w:spacing w:before="120" w:after="120"/>
              <w:rPr>
                <w:rFonts w:eastAsia="Calibri" w:cstheme="minorHAnsi"/>
                <w:color w:val="FF0000"/>
                <w:lang w:eastAsia="en-AU"/>
              </w:rPr>
            </w:pPr>
            <w:r w:rsidRPr="00786B7A">
              <w:rPr>
                <w:rFonts w:eastAsia="Calibri" w:cstheme="minorHAnsi"/>
                <w:color w:val="FF0000"/>
                <w:lang w:eastAsia="en-AU"/>
              </w:rPr>
              <w:t>○</w:t>
            </w:r>
            <w:r w:rsidRPr="00786B7A">
              <w:rPr>
                <w:rFonts w:eastAsia="Calibri" w:cstheme="minorHAnsi"/>
                <w:color w:val="FF0000"/>
                <w:lang w:eastAsia="en-AU"/>
              </w:rPr>
              <w:tab/>
              <w:t>Subject Line</w:t>
            </w:r>
          </w:p>
          <w:p w14:paraId="4E4EF389" w14:textId="77777777" w:rsidR="00786B7A" w:rsidRPr="00786B7A" w:rsidRDefault="00786B7A" w:rsidP="00786B7A">
            <w:pPr>
              <w:spacing w:before="120" w:after="120"/>
              <w:rPr>
                <w:rFonts w:eastAsia="Calibri" w:cstheme="minorHAnsi"/>
                <w:color w:val="FF0000"/>
                <w:lang w:eastAsia="en-AU"/>
              </w:rPr>
            </w:pPr>
            <w:r w:rsidRPr="00786B7A">
              <w:rPr>
                <w:rFonts w:eastAsia="Calibri" w:cstheme="minorHAnsi"/>
                <w:color w:val="FF0000"/>
                <w:lang w:eastAsia="en-AU"/>
              </w:rPr>
              <w:t>○</w:t>
            </w:r>
            <w:r w:rsidRPr="00786B7A">
              <w:rPr>
                <w:rFonts w:eastAsia="Calibri" w:cstheme="minorHAnsi"/>
                <w:color w:val="FF0000"/>
                <w:lang w:eastAsia="en-AU"/>
              </w:rPr>
              <w:tab/>
              <w:t>Greeting</w:t>
            </w:r>
          </w:p>
          <w:p w14:paraId="45E19F78" w14:textId="77777777" w:rsidR="00786B7A" w:rsidRPr="00786B7A" w:rsidRDefault="00786B7A" w:rsidP="00786B7A">
            <w:pPr>
              <w:spacing w:before="120" w:after="120"/>
              <w:rPr>
                <w:rFonts w:eastAsia="Calibri" w:cstheme="minorHAnsi"/>
                <w:color w:val="FF0000"/>
                <w:lang w:eastAsia="en-AU"/>
              </w:rPr>
            </w:pPr>
            <w:r w:rsidRPr="00786B7A">
              <w:rPr>
                <w:rFonts w:eastAsia="Calibri" w:cstheme="minorHAnsi"/>
                <w:color w:val="FF0000"/>
                <w:lang w:eastAsia="en-AU"/>
              </w:rPr>
              <w:t>○</w:t>
            </w:r>
            <w:r w:rsidRPr="00786B7A">
              <w:rPr>
                <w:rFonts w:eastAsia="Calibri" w:cstheme="minorHAnsi"/>
                <w:color w:val="FF0000"/>
                <w:lang w:eastAsia="en-AU"/>
              </w:rPr>
              <w:tab/>
              <w:t>Intro/Purpose</w:t>
            </w:r>
          </w:p>
          <w:p w14:paraId="7BAF8A1E" w14:textId="77777777" w:rsidR="00786B7A" w:rsidRPr="00786B7A" w:rsidRDefault="00786B7A" w:rsidP="00786B7A">
            <w:pPr>
              <w:spacing w:before="120" w:after="120"/>
              <w:rPr>
                <w:rFonts w:eastAsia="Calibri" w:cstheme="minorHAnsi"/>
                <w:color w:val="FF0000"/>
                <w:lang w:eastAsia="en-AU"/>
              </w:rPr>
            </w:pPr>
            <w:r w:rsidRPr="00786B7A">
              <w:rPr>
                <w:rFonts w:eastAsia="Calibri" w:cstheme="minorHAnsi"/>
                <w:color w:val="FF0000"/>
                <w:lang w:eastAsia="en-AU"/>
              </w:rPr>
              <w:t>○</w:t>
            </w:r>
            <w:r w:rsidRPr="00786B7A">
              <w:rPr>
                <w:rFonts w:eastAsia="Calibri" w:cstheme="minorHAnsi"/>
                <w:color w:val="FF0000"/>
                <w:lang w:eastAsia="en-AU"/>
              </w:rPr>
              <w:tab/>
              <w:t>Detail</w:t>
            </w:r>
          </w:p>
          <w:p w14:paraId="1852A4B3" w14:textId="77777777" w:rsidR="00786B7A" w:rsidRPr="00786B7A" w:rsidRDefault="00786B7A" w:rsidP="00786B7A">
            <w:pPr>
              <w:spacing w:before="120" w:after="120"/>
              <w:rPr>
                <w:rFonts w:eastAsia="Calibri" w:cstheme="minorHAnsi"/>
                <w:color w:val="FF0000"/>
                <w:lang w:eastAsia="en-AU"/>
              </w:rPr>
            </w:pPr>
            <w:r w:rsidRPr="00786B7A">
              <w:rPr>
                <w:rFonts w:eastAsia="Calibri" w:cstheme="minorHAnsi"/>
                <w:color w:val="FF0000"/>
                <w:lang w:eastAsia="en-AU"/>
              </w:rPr>
              <w:t>○</w:t>
            </w:r>
            <w:r w:rsidRPr="00786B7A">
              <w:rPr>
                <w:rFonts w:eastAsia="Calibri" w:cstheme="minorHAnsi"/>
                <w:color w:val="FF0000"/>
                <w:lang w:eastAsia="en-AU"/>
              </w:rPr>
              <w:tab/>
              <w:t>Closing/Sign-off</w:t>
            </w:r>
          </w:p>
          <w:p w14:paraId="35852DFC" w14:textId="77777777" w:rsidR="00786B7A" w:rsidRPr="00786B7A" w:rsidRDefault="00786B7A" w:rsidP="00786B7A">
            <w:pPr>
              <w:spacing w:before="120" w:after="120"/>
              <w:rPr>
                <w:rFonts w:eastAsia="Calibri" w:cstheme="minorHAnsi"/>
                <w:color w:val="FF0000"/>
                <w:lang w:eastAsia="en-AU"/>
              </w:rPr>
            </w:pPr>
            <w:r w:rsidRPr="00786B7A">
              <w:rPr>
                <w:rFonts w:eastAsia="Calibri" w:cstheme="minorHAnsi"/>
                <w:color w:val="FF0000"/>
                <w:lang w:eastAsia="en-AU"/>
              </w:rPr>
              <w:t>●</w:t>
            </w:r>
            <w:r w:rsidRPr="00786B7A">
              <w:rPr>
                <w:rFonts w:eastAsia="Calibri" w:cstheme="minorHAnsi"/>
                <w:color w:val="FF0000"/>
                <w:lang w:eastAsia="en-AU"/>
              </w:rPr>
              <w:tab/>
              <w:t>Incorporate the style guide requirements as written in the student’s Part 1 Planning Form.</w:t>
            </w:r>
          </w:p>
          <w:p w14:paraId="36281B86" w14:textId="5141F6E9" w:rsidR="008A293A" w:rsidRPr="008814E8" w:rsidRDefault="00786B7A" w:rsidP="00786B7A">
            <w:pPr>
              <w:spacing w:before="120" w:after="120"/>
              <w:rPr>
                <w:rFonts w:eastAsia="Calibri" w:cstheme="minorHAnsi"/>
                <w:color w:val="FF0000"/>
                <w:lang w:eastAsia="en-AU"/>
              </w:rPr>
            </w:pPr>
            <w:r w:rsidRPr="00786B7A">
              <w:rPr>
                <w:rFonts w:eastAsia="Calibri" w:cstheme="minorHAnsi"/>
                <w:color w:val="FF0000"/>
                <w:lang w:eastAsia="en-AU"/>
              </w:rPr>
              <w:t>●</w:t>
            </w:r>
            <w:r w:rsidRPr="00786B7A">
              <w:rPr>
                <w:rFonts w:eastAsia="Calibri" w:cstheme="minorHAnsi"/>
                <w:color w:val="FF0000"/>
                <w:lang w:eastAsia="en-AU"/>
              </w:rPr>
              <w:tab/>
              <w:t>Be clear, concise, courteous and correct (free of spelling, grammar and punctuation errors, aligned to their organisation’s policies and procedure).</w:t>
            </w:r>
          </w:p>
        </w:tc>
        <w:tc>
          <w:tcPr>
            <w:tcW w:w="739" w:type="pct"/>
            <w:tcBorders>
              <w:bottom w:val="nil"/>
            </w:tcBorders>
          </w:tcPr>
          <w:p w14:paraId="3BB4C696" w14:textId="2401E1A2" w:rsidR="008A293A" w:rsidRPr="008814E8" w:rsidRDefault="008A293A" w:rsidP="008A293A">
            <w:pPr>
              <w:spacing w:before="120" w:after="120"/>
              <w:rPr>
                <w:rFonts w:cstheme="minorHAnsi"/>
                <w:lang w:eastAsia="en-AU"/>
              </w:rPr>
            </w:pPr>
            <w:r w:rsidRPr="008814E8">
              <w:rPr>
                <w:rFonts w:cstheme="minorHAnsi"/>
                <w:lang w:eastAsia="en-AU"/>
              </w:rPr>
              <w:t>S</w:t>
            </w:r>
            <w:r w:rsidRPr="008814E8">
              <w:rPr>
                <w:rFonts w:cstheme="minorHAnsi"/>
              </w:rPr>
              <w:t xml:space="preserve"> </w:t>
            </w:r>
            <w:sdt>
              <w:sdtPr>
                <w:rPr>
                  <w:rFonts w:cstheme="minorHAnsi"/>
                </w:rPr>
                <w:id w:val="1528370498"/>
                <w14:checkbox>
                  <w14:checked w14:val="0"/>
                  <w14:checkedState w14:val="2612" w14:font="MS Gothic"/>
                  <w14:uncheckedState w14:val="2610" w14:font="MS Gothic"/>
                </w14:checkbox>
              </w:sdtPr>
              <w:sdtEndPr/>
              <w:sdtContent>
                <w:r w:rsidRPr="008814E8">
                  <w:rPr>
                    <w:rFonts w:ascii="Segoe UI Symbol" w:eastAsia="MS Gothic" w:hAnsi="Segoe UI Symbol" w:cs="Segoe UI Symbol"/>
                  </w:rPr>
                  <w:t>☐</w:t>
                </w:r>
              </w:sdtContent>
            </w:sdt>
            <w:r w:rsidRPr="008814E8">
              <w:rPr>
                <w:rFonts w:cstheme="minorHAnsi"/>
              </w:rPr>
              <w:t xml:space="preserve">/NS </w:t>
            </w:r>
            <w:sdt>
              <w:sdtPr>
                <w:rPr>
                  <w:rFonts w:cstheme="minorHAnsi"/>
                </w:rPr>
                <w:id w:val="-798221981"/>
                <w14:checkbox>
                  <w14:checked w14:val="0"/>
                  <w14:checkedState w14:val="2612" w14:font="MS Gothic"/>
                  <w14:uncheckedState w14:val="2610" w14:font="MS Gothic"/>
                </w14:checkbox>
              </w:sdtPr>
              <w:sdtEndPr/>
              <w:sdtContent>
                <w:r w:rsidRPr="008814E8">
                  <w:rPr>
                    <w:rFonts w:ascii="Segoe UI Symbol" w:eastAsia="MS Gothic" w:hAnsi="Segoe UI Symbol" w:cs="Segoe UI Symbol"/>
                  </w:rPr>
                  <w:t>☐</w:t>
                </w:r>
              </w:sdtContent>
            </w:sdt>
          </w:p>
        </w:tc>
      </w:tr>
      <w:tr w:rsidR="008A293A" w:rsidRPr="008814E8" w14:paraId="6F6A0AAB" w14:textId="25E93E90" w:rsidTr="00E315BE">
        <w:tc>
          <w:tcPr>
            <w:tcW w:w="1987" w:type="pct"/>
            <w:tcBorders>
              <w:bottom w:val="nil"/>
            </w:tcBorders>
          </w:tcPr>
          <w:p w14:paraId="1DCA5D64" w14:textId="77777777" w:rsidR="00E31F59" w:rsidRDefault="00E31F59" w:rsidP="00E31F59">
            <w:pPr>
              <w:spacing w:before="100" w:beforeAutospacing="1" w:after="100" w:afterAutospacing="1"/>
              <w:outlineLvl w:val="1"/>
              <w:rPr>
                <w:rFonts w:eastAsia="Times New Roman" w:cstheme="minorHAnsi"/>
                <w:b/>
                <w:bCs/>
                <w:sz w:val="24"/>
                <w:szCs w:val="24"/>
                <w:lang w:eastAsia="zh-CN"/>
              </w:rPr>
            </w:pPr>
            <w:r w:rsidRPr="007B1952">
              <w:rPr>
                <w:rFonts w:eastAsia="Times New Roman" w:cstheme="minorHAnsi"/>
                <w:b/>
                <w:bCs/>
                <w:sz w:val="24"/>
                <w:szCs w:val="24"/>
                <w:lang w:eastAsia="zh-CN"/>
              </w:rPr>
              <w:t xml:space="preserve">Part </w:t>
            </w:r>
            <w:r>
              <w:rPr>
                <w:rFonts w:eastAsia="Times New Roman" w:cstheme="minorHAnsi"/>
                <w:b/>
                <w:bCs/>
                <w:sz w:val="24"/>
                <w:szCs w:val="24"/>
                <w:lang w:eastAsia="zh-CN"/>
              </w:rPr>
              <w:t>2</w:t>
            </w:r>
            <w:r w:rsidRPr="007B1952">
              <w:rPr>
                <w:rFonts w:eastAsia="Times New Roman" w:cstheme="minorHAnsi"/>
                <w:b/>
                <w:bCs/>
                <w:sz w:val="24"/>
                <w:szCs w:val="24"/>
                <w:lang w:eastAsia="zh-CN"/>
              </w:rPr>
              <w:t>-</w:t>
            </w:r>
            <w:r>
              <w:rPr>
                <w:rFonts w:eastAsia="Times New Roman" w:cstheme="minorHAnsi"/>
                <w:b/>
                <w:bCs/>
                <w:sz w:val="24"/>
                <w:szCs w:val="24"/>
                <w:lang w:eastAsia="zh-CN"/>
              </w:rPr>
              <w:t>Workplace procedure.</w:t>
            </w:r>
          </w:p>
          <w:p w14:paraId="182FDEA3" w14:textId="79A082E4" w:rsidR="00E31F59" w:rsidRPr="00E31F59" w:rsidRDefault="00E31F59" w:rsidP="00E31F59">
            <w:pPr>
              <w:spacing w:before="100" w:beforeAutospacing="1" w:after="100" w:afterAutospacing="1"/>
              <w:outlineLvl w:val="1"/>
              <w:rPr>
                <w:rFonts w:eastAsia="Times New Roman" w:cstheme="minorHAnsi"/>
                <w:b/>
                <w:bCs/>
                <w:sz w:val="24"/>
                <w:szCs w:val="24"/>
                <w:lang w:eastAsia="zh-CN"/>
              </w:rPr>
            </w:pPr>
            <w:r w:rsidRPr="00E31F59">
              <w:rPr>
                <w:rFonts w:eastAsia="Times New Roman" w:cstheme="minorHAnsi"/>
                <w:lang w:eastAsia="zh-CN"/>
              </w:rPr>
              <w:t>Step 1 – Plan</w:t>
            </w:r>
          </w:p>
          <w:p w14:paraId="7F7CD29A" w14:textId="4D5A22E0" w:rsidR="00E31F59" w:rsidRPr="00E31F59" w:rsidRDefault="00E31F59" w:rsidP="00E31F59">
            <w:pPr>
              <w:spacing w:before="100" w:beforeAutospacing="1" w:after="100" w:afterAutospacing="1"/>
              <w:rPr>
                <w:rFonts w:eastAsia="Times New Roman" w:cstheme="minorHAnsi"/>
                <w:lang w:eastAsia="zh-CN"/>
              </w:rPr>
            </w:pPr>
            <w:r w:rsidRPr="00E31F59">
              <w:rPr>
                <w:rFonts w:eastAsia="Times New Roman" w:cstheme="minorHAnsi"/>
                <w:lang w:eastAsia="zh-CN"/>
              </w:rPr>
              <w:t xml:space="preserve">You must complete a Procedure </w:t>
            </w:r>
            <w:r w:rsidR="00951EC8">
              <w:rPr>
                <w:rFonts w:eastAsia="Times New Roman" w:cstheme="minorHAnsi"/>
                <w:lang w:eastAsia="zh-CN"/>
              </w:rPr>
              <w:t>plan template</w:t>
            </w:r>
          </w:p>
          <w:p w14:paraId="72A85168" w14:textId="77777777" w:rsidR="00E31F59" w:rsidRPr="00E31F59" w:rsidRDefault="00E31F59" w:rsidP="00901337">
            <w:pPr>
              <w:numPr>
                <w:ilvl w:val="0"/>
                <w:numId w:val="32"/>
              </w:numPr>
              <w:spacing w:before="100" w:beforeAutospacing="1" w:after="100" w:afterAutospacing="1"/>
              <w:rPr>
                <w:rFonts w:eastAsia="Times New Roman" w:cstheme="minorHAnsi"/>
                <w:lang w:eastAsia="zh-CN"/>
              </w:rPr>
            </w:pPr>
            <w:r w:rsidRPr="00E31F59">
              <w:rPr>
                <w:rFonts w:eastAsia="Times New Roman" w:cstheme="minorHAnsi"/>
                <w:lang w:eastAsia="zh-CN"/>
              </w:rPr>
              <w:t>Read and review the project requirements carefully to understand and confirm what needs to be done.</w:t>
            </w:r>
          </w:p>
          <w:p w14:paraId="3E47FF8A" w14:textId="77777777" w:rsidR="00E31F59" w:rsidRPr="00E31F59" w:rsidRDefault="00E31F59" w:rsidP="00901337">
            <w:pPr>
              <w:numPr>
                <w:ilvl w:val="0"/>
                <w:numId w:val="32"/>
              </w:numPr>
              <w:spacing w:before="100" w:beforeAutospacing="1" w:after="100" w:afterAutospacing="1"/>
              <w:rPr>
                <w:rFonts w:eastAsia="Times New Roman" w:cstheme="minorHAnsi"/>
                <w:lang w:eastAsia="zh-CN"/>
              </w:rPr>
            </w:pPr>
            <w:r w:rsidRPr="00E31F59">
              <w:rPr>
                <w:rFonts w:eastAsia="Times New Roman" w:cstheme="minorHAnsi"/>
                <w:lang w:eastAsia="zh-CN"/>
              </w:rPr>
              <w:t>Identify and confirm the audience (who will use the procedure) and the purpose of the document.</w:t>
            </w:r>
          </w:p>
          <w:p w14:paraId="6B23153E" w14:textId="77777777" w:rsidR="00E31F59" w:rsidRPr="00E31F59" w:rsidRDefault="00E31F59" w:rsidP="00901337">
            <w:pPr>
              <w:numPr>
                <w:ilvl w:val="0"/>
                <w:numId w:val="32"/>
              </w:numPr>
              <w:spacing w:before="100" w:beforeAutospacing="1" w:after="100" w:afterAutospacing="1"/>
              <w:rPr>
                <w:rFonts w:eastAsia="Times New Roman" w:cstheme="minorHAnsi"/>
                <w:lang w:eastAsia="zh-CN"/>
              </w:rPr>
            </w:pPr>
            <w:r w:rsidRPr="00E31F59">
              <w:rPr>
                <w:rFonts w:eastAsia="Times New Roman" w:cstheme="minorHAnsi"/>
                <w:lang w:eastAsia="zh-CN"/>
              </w:rPr>
              <w:t>Determine the correct format, style, and structure based on ABC General Store’s Written Communication and Style Guide.</w:t>
            </w:r>
          </w:p>
          <w:p w14:paraId="3BF2C9A2" w14:textId="77777777" w:rsidR="00E31F59" w:rsidRPr="00E31F59" w:rsidRDefault="00E31F59" w:rsidP="00901337">
            <w:pPr>
              <w:numPr>
                <w:ilvl w:val="0"/>
                <w:numId w:val="32"/>
              </w:numPr>
              <w:spacing w:before="100" w:beforeAutospacing="1" w:after="100" w:afterAutospacing="1"/>
              <w:rPr>
                <w:rFonts w:eastAsia="Times New Roman" w:cstheme="minorHAnsi"/>
                <w:lang w:eastAsia="zh-CN"/>
              </w:rPr>
            </w:pPr>
            <w:r w:rsidRPr="00E31F59">
              <w:rPr>
                <w:rFonts w:eastAsia="Times New Roman" w:cstheme="minorHAnsi"/>
                <w:lang w:eastAsia="zh-CN"/>
              </w:rPr>
              <w:t>Decide the most suitable method of communication for sharing the procedure (e.g. printed copy, shared drive, email).</w:t>
            </w:r>
          </w:p>
          <w:p w14:paraId="6C2E2B15" w14:textId="77777777" w:rsidR="00E31F59" w:rsidRPr="00E31F59" w:rsidRDefault="00E31F59" w:rsidP="00901337">
            <w:pPr>
              <w:numPr>
                <w:ilvl w:val="0"/>
                <w:numId w:val="32"/>
              </w:numPr>
              <w:spacing w:before="100" w:beforeAutospacing="1" w:after="100" w:afterAutospacing="1"/>
              <w:rPr>
                <w:rFonts w:eastAsia="Times New Roman" w:cstheme="minorHAnsi"/>
                <w:lang w:eastAsia="zh-CN"/>
              </w:rPr>
            </w:pPr>
            <w:r w:rsidRPr="00E31F59">
              <w:rPr>
                <w:rFonts w:eastAsia="Times New Roman" w:cstheme="minorHAnsi"/>
                <w:lang w:eastAsia="zh-CN"/>
              </w:rPr>
              <w:t>Identify the key points or steps that must be included to explain the procedure clearly.</w:t>
            </w:r>
          </w:p>
          <w:p w14:paraId="6FC09A1F" w14:textId="04016E3C" w:rsidR="00E31F59" w:rsidRPr="00E31F59" w:rsidRDefault="00E31F59" w:rsidP="00901337">
            <w:pPr>
              <w:numPr>
                <w:ilvl w:val="0"/>
                <w:numId w:val="32"/>
              </w:numPr>
              <w:spacing w:before="100" w:beforeAutospacing="1" w:after="100" w:afterAutospacing="1"/>
              <w:rPr>
                <w:rFonts w:eastAsia="Times New Roman" w:cstheme="minorHAnsi"/>
                <w:lang w:eastAsia="zh-CN"/>
              </w:rPr>
            </w:pPr>
            <w:r w:rsidRPr="00E31F59">
              <w:rPr>
                <w:rFonts w:eastAsia="Times New Roman" w:cstheme="minorHAnsi"/>
                <w:lang w:eastAsia="zh-CN"/>
              </w:rPr>
              <w:t xml:space="preserve">Note the digital tools or software you will use to prepare </w:t>
            </w:r>
            <w:r w:rsidRPr="00E31F59">
              <w:rPr>
                <w:rFonts w:eastAsia="Times New Roman" w:cstheme="minorHAnsi"/>
                <w:lang w:eastAsia="zh-CN"/>
              </w:rPr>
              <w:lastRenderedPageBreak/>
              <w:t>and write the document (e.g. Microsoft Word).</w:t>
            </w:r>
          </w:p>
          <w:p w14:paraId="4AE58E66" w14:textId="77777777" w:rsidR="00E31F59" w:rsidRPr="00E31F59" w:rsidRDefault="00E31F59" w:rsidP="00E31F59">
            <w:pPr>
              <w:spacing w:before="100" w:beforeAutospacing="1" w:after="100" w:afterAutospacing="1"/>
              <w:outlineLvl w:val="1"/>
              <w:rPr>
                <w:rFonts w:eastAsia="Times New Roman" w:cstheme="minorHAnsi"/>
                <w:lang w:eastAsia="zh-CN"/>
              </w:rPr>
            </w:pPr>
            <w:r w:rsidRPr="00E31F59">
              <w:rPr>
                <w:rFonts w:eastAsia="Times New Roman" w:cstheme="minorHAnsi"/>
                <w:lang w:eastAsia="zh-CN"/>
              </w:rPr>
              <w:t>Step 2 – Draft</w:t>
            </w:r>
          </w:p>
          <w:p w14:paraId="6394B1B3" w14:textId="77777777" w:rsidR="00E31F59" w:rsidRPr="00E31F59" w:rsidRDefault="00E31F59" w:rsidP="00E31F59">
            <w:pPr>
              <w:spacing w:before="100" w:beforeAutospacing="1" w:after="100" w:afterAutospacing="1"/>
              <w:rPr>
                <w:rFonts w:eastAsia="Times New Roman" w:cstheme="minorHAnsi"/>
                <w:lang w:eastAsia="zh-CN"/>
              </w:rPr>
            </w:pPr>
            <w:r w:rsidRPr="00E31F59">
              <w:rPr>
                <w:rFonts w:eastAsia="Times New Roman" w:cstheme="minorHAnsi"/>
                <w:lang w:eastAsia="zh-CN"/>
              </w:rPr>
              <w:t>Write a first draft of the procedure and check that it:</w:t>
            </w:r>
          </w:p>
          <w:p w14:paraId="5A720747" w14:textId="77777777" w:rsidR="00E31F59" w:rsidRPr="00E31F59" w:rsidRDefault="00E31F59" w:rsidP="00901337">
            <w:pPr>
              <w:numPr>
                <w:ilvl w:val="0"/>
                <w:numId w:val="33"/>
              </w:numPr>
              <w:spacing w:before="100" w:beforeAutospacing="1" w:after="100" w:afterAutospacing="1"/>
              <w:rPr>
                <w:rFonts w:eastAsia="Times New Roman" w:cstheme="minorHAnsi"/>
                <w:lang w:eastAsia="zh-CN"/>
              </w:rPr>
            </w:pPr>
            <w:r w:rsidRPr="00E31F59">
              <w:rPr>
                <w:rFonts w:eastAsia="Times New Roman" w:cstheme="minorHAnsi"/>
                <w:lang w:eastAsia="zh-CN"/>
              </w:rPr>
              <w:t>Communicates the key points clearly, concisely, politely, and accurately</w:t>
            </w:r>
          </w:p>
          <w:p w14:paraId="638E142B" w14:textId="77777777" w:rsidR="00E31F59" w:rsidRPr="00E31F59" w:rsidRDefault="00E31F59" w:rsidP="00901337">
            <w:pPr>
              <w:numPr>
                <w:ilvl w:val="0"/>
                <w:numId w:val="33"/>
              </w:numPr>
              <w:spacing w:before="100" w:beforeAutospacing="1" w:after="100" w:afterAutospacing="1"/>
              <w:rPr>
                <w:rFonts w:eastAsia="Times New Roman" w:cstheme="minorHAnsi"/>
                <w:lang w:eastAsia="zh-CN"/>
              </w:rPr>
            </w:pPr>
            <w:r w:rsidRPr="00E31F59">
              <w:rPr>
                <w:rFonts w:eastAsia="Times New Roman" w:cstheme="minorHAnsi"/>
                <w:lang w:eastAsia="zh-CN"/>
              </w:rPr>
              <w:t>Meets the purpose and directions provided by your manager</w:t>
            </w:r>
          </w:p>
          <w:p w14:paraId="5CA8AC9B" w14:textId="77777777" w:rsidR="00E31F59" w:rsidRPr="00E31F59" w:rsidRDefault="00E31F59" w:rsidP="00901337">
            <w:pPr>
              <w:numPr>
                <w:ilvl w:val="0"/>
                <w:numId w:val="33"/>
              </w:numPr>
              <w:spacing w:before="100" w:beforeAutospacing="1" w:after="100" w:afterAutospacing="1"/>
              <w:rPr>
                <w:rFonts w:eastAsia="Times New Roman" w:cstheme="minorHAnsi"/>
                <w:lang w:eastAsia="zh-CN"/>
              </w:rPr>
            </w:pPr>
            <w:r w:rsidRPr="00E31F59">
              <w:rPr>
                <w:rFonts w:eastAsia="Times New Roman" w:cstheme="minorHAnsi"/>
                <w:lang w:eastAsia="zh-CN"/>
              </w:rPr>
              <w:t>Includes all necessary details or supporting information</w:t>
            </w:r>
          </w:p>
          <w:p w14:paraId="4DF2A13B" w14:textId="77777777" w:rsidR="00E31F59" w:rsidRPr="00E31F59" w:rsidRDefault="00E31F59" w:rsidP="00901337">
            <w:pPr>
              <w:numPr>
                <w:ilvl w:val="0"/>
                <w:numId w:val="33"/>
              </w:numPr>
              <w:spacing w:before="100" w:beforeAutospacing="1" w:after="100" w:afterAutospacing="1"/>
              <w:rPr>
                <w:rFonts w:eastAsia="Times New Roman" w:cstheme="minorHAnsi"/>
                <w:lang w:eastAsia="zh-CN"/>
              </w:rPr>
            </w:pPr>
            <w:r w:rsidRPr="00E31F59">
              <w:rPr>
                <w:rFonts w:eastAsia="Times New Roman" w:cstheme="minorHAnsi"/>
                <w:lang w:eastAsia="zh-CN"/>
              </w:rPr>
              <w:t>Is easy for staff to follow and understand</w:t>
            </w:r>
          </w:p>
          <w:p w14:paraId="702035FD" w14:textId="77777777" w:rsidR="00E31F59" w:rsidRPr="00E31F59" w:rsidRDefault="00E31F59" w:rsidP="00901337">
            <w:pPr>
              <w:numPr>
                <w:ilvl w:val="0"/>
                <w:numId w:val="33"/>
              </w:numPr>
              <w:spacing w:before="100" w:beforeAutospacing="1" w:after="100" w:afterAutospacing="1"/>
              <w:rPr>
                <w:rFonts w:eastAsia="Times New Roman" w:cstheme="minorHAnsi"/>
                <w:lang w:eastAsia="zh-CN"/>
              </w:rPr>
            </w:pPr>
            <w:r w:rsidRPr="00E31F59">
              <w:rPr>
                <w:rFonts w:eastAsia="Times New Roman" w:cstheme="minorHAnsi"/>
                <w:lang w:eastAsia="zh-CN"/>
              </w:rPr>
              <w:t>Has correct spelling, grammar, and punctuation</w:t>
            </w:r>
          </w:p>
          <w:p w14:paraId="1EC417C9" w14:textId="77777777" w:rsidR="00E31F59" w:rsidRPr="00E31F59" w:rsidRDefault="00E31F59" w:rsidP="00901337">
            <w:pPr>
              <w:numPr>
                <w:ilvl w:val="0"/>
                <w:numId w:val="33"/>
              </w:numPr>
              <w:spacing w:before="100" w:beforeAutospacing="1" w:after="100" w:afterAutospacing="1"/>
              <w:rPr>
                <w:rFonts w:eastAsia="Times New Roman" w:cstheme="minorHAnsi"/>
                <w:lang w:eastAsia="zh-CN"/>
              </w:rPr>
            </w:pPr>
            <w:r w:rsidRPr="00E31F59">
              <w:rPr>
                <w:rFonts w:eastAsia="Times New Roman" w:cstheme="minorHAnsi"/>
                <w:lang w:eastAsia="zh-CN"/>
              </w:rPr>
              <w:t>Is well-organised with logically ordered steps and paragraphs</w:t>
            </w:r>
          </w:p>
          <w:p w14:paraId="63D12AA5" w14:textId="77777777" w:rsidR="00E31F59" w:rsidRPr="00E31F59" w:rsidRDefault="00E31F59" w:rsidP="00901337">
            <w:pPr>
              <w:numPr>
                <w:ilvl w:val="0"/>
                <w:numId w:val="33"/>
              </w:numPr>
              <w:spacing w:before="100" w:beforeAutospacing="1" w:after="100" w:afterAutospacing="1"/>
              <w:rPr>
                <w:rFonts w:eastAsia="Times New Roman" w:cstheme="minorHAnsi"/>
                <w:lang w:eastAsia="zh-CN"/>
              </w:rPr>
            </w:pPr>
            <w:r w:rsidRPr="00E31F59">
              <w:rPr>
                <w:rFonts w:eastAsia="Times New Roman" w:cstheme="minorHAnsi"/>
                <w:lang w:eastAsia="zh-CN"/>
              </w:rPr>
              <w:t>Meets ABC General Store’s standards for language, structure, and style</w:t>
            </w:r>
          </w:p>
          <w:p w14:paraId="6A5DF7B8" w14:textId="289F88B2" w:rsidR="00E31F59" w:rsidRPr="00E31F59" w:rsidRDefault="00E31F59" w:rsidP="00E31F59">
            <w:pPr>
              <w:rPr>
                <w:rFonts w:eastAsia="Times New Roman" w:cstheme="minorHAnsi"/>
                <w:lang w:eastAsia="zh-CN"/>
              </w:rPr>
            </w:pPr>
          </w:p>
          <w:p w14:paraId="31F550BF" w14:textId="77777777" w:rsidR="00E31F59" w:rsidRPr="00E31F59" w:rsidRDefault="00E31F59" w:rsidP="00E31F59">
            <w:pPr>
              <w:spacing w:before="100" w:beforeAutospacing="1" w:after="100" w:afterAutospacing="1"/>
              <w:outlineLvl w:val="1"/>
              <w:rPr>
                <w:rFonts w:eastAsia="Times New Roman" w:cstheme="minorHAnsi"/>
                <w:lang w:eastAsia="zh-CN"/>
              </w:rPr>
            </w:pPr>
            <w:r w:rsidRPr="00E31F59">
              <w:rPr>
                <w:rFonts w:eastAsia="Times New Roman" w:cstheme="minorHAnsi"/>
                <w:lang w:eastAsia="zh-CN"/>
              </w:rPr>
              <w:t>Step 3 – Finalise</w:t>
            </w:r>
          </w:p>
          <w:p w14:paraId="2B276F61" w14:textId="77777777" w:rsidR="00E31F59" w:rsidRPr="00E31F59" w:rsidRDefault="00E31F59" w:rsidP="00901337">
            <w:pPr>
              <w:numPr>
                <w:ilvl w:val="0"/>
                <w:numId w:val="34"/>
              </w:numPr>
              <w:spacing w:before="100" w:beforeAutospacing="1" w:after="100" w:afterAutospacing="1"/>
              <w:rPr>
                <w:rFonts w:eastAsia="Times New Roman" w:cstheme="minorHAnsi"/>
                <w:lang w:eastAsia="zh-CN"/>
              </w:rPr>
            </w:pPr>
            <w:r w:rsidRPr="00E31F59">
              <w:rPr>
                <w:rFonts w:eastAsia="Times New Roman" w:cstheme="minorHAnsi"/>
                <w:lang w:eastAsia="zh-CN"/>
              </w:rPr>
              <w:t>Proofread your draft carefully to check for spelling, grammar, and clarity issues.</w:t>
            </w:r>
          </w:p>
          <w:p w14:paraId="22E8945D" w14:textId="77777777" w:rsidR="00E31F59" w:rsidRPr="00E31F59" w:rsidRDefault="00E31F59" w:rsidP="00901337">
            <w:pPr>
              <w:numPr>
                <w:ilvl w:val="0"/>
                <w:numId w:val="34"/>
              </w:numPr>
              <w:spacing w:before="100" w:beforeAutospacing="1" w:after="100" w:afterAutospacing="1"/>
              <w:rPr>
                <w:rFonts w:eastAsia="Times New Roman" w:cstheme="minorHAnsi"/>
                <w:lang w:eastAsia="zh-CN"/>
              </w:rPr>
            </w:pPr>
            <w:r w:rsidRPr="00E31F59">
              <w:rPr>
                <w:rFonts w:eastAsia="Times New Roman" w:cstheme="minorHAnsi"/>
                <w:lang w:eastAsia="zh-CN"/>
              </w:rPr>
              <w:t>Make any necessary corrections or improvements to ensure the document is accurate, complete, and easy to follow.</w:t>
            </w:r>
          </w:p>
          <w:p w14:paraId="26682B1A" w14:textId="257B7354" w:rsidR="007848E5" w:rsidRPr="005511C1" w:rsidRDefault="00E31F59" w:rsidP="00901337">
            <w:pPr>
              <w:numPr>
                <w:ilvl w:val="0"/>
                <w:numId w:val="34"/>
              </w:numPr>
              <w:spacing w:before="100" w:beforeAutospacing="1" w:after="100" w:afterAutospacing="1"/>
              <w:rPr>
                <w:rFonts w:eastAsia="Times New Roman" w:cstheme="minorHAnsi"/>
                <w:lang w:eastAsia="zh-CN"/>
              </w:rPr>
            </w:pPr>
            <w:r w:rsidRPr="00E31F59">
              <w:rPr>
                <w:rFonts w:eastAsia="Times New Roman" w:cstheme="minorHAnsi"/>
                <w:lang w:eastAsia="zh-CN"/>
              </w:rPr>
              <w:t>Finalise the procedure for submission.</w:t>
            </w:r>
          </w:p>
        </w:tc>
        <w:tc>
          <w:tcPr>
            <w:tcW w:w="2274" w:type="pct"/>
            <w:tcBorders>
              <w:bottom w:val="nil"/>
            </w:tcBorders>
          </w:tcPr>
          <w:p w14:paraId="054A566C" w14:textId="33CA7BE4" w:rsidR="008A293A" w:rsidRPr="008814E8" w:rsidRDefault="008A293A" w:rsidP="0074672F">
            <w:pPr>
              <w:spacing w:after="120" w:line="276" w:lineRule="auto"/>
              <w:rPr>
                <w:rFonts w:cstheme="minorHAnsi"/>
                <w:color w:val="FF0000"/>
                <w:lang w:eastAsia="en-AU"/>
              </w:rPr>
            </w:pPr>
          </w:p>
        </w:tc>
        <w:tc>
          <w:tcPr>
            <w:tcW w:w="739" w:type="pct"/>
            <w:tcBorders>
              <w:bottom w:val="nil"/>
            </w:tcBorders>
          </w:tcPr>
          <w:p w14:paraId="0FE215C6" w14:textId="5E66846E" w:rsidR="008A293A" w:rsidRPr="008814E8" w:rsidRDefault="008A293A" w:rsidP="008A293A">
            <w:pPr>
              <w:spacing w:before="120" w:after="120"/>
              <w:rPr>
                <w:rFonts w:cstheme="minorHAnsi"/>
                <w:lang w:eastAsia="en-AU"/>
              </w:rPr>
            </w:pPr>
            <w:r w:rsidRPr="008814E8">
              <w:rPr>
                <w:rFonts w:cstheme="minorHAnsi"/>
                <w:lang w:eastAsia="en-AU"/>
              </w:rPr>
              <w:t>S</w:t>
            </w:r>
            <w:r w:rsidRPr="008814E8">
              <w:rPr>
                <w:rFonts w:cstheme="minorHAnsi"/>
              </w:rPr>
              <w:t xml:space="preserve"> </w:t>
            </w:r>
            <w:sdt>
              <w:sdtPr>
                <w:rPr>
                  <w:rFonts w:cstheme="minorHAnsi"/>
                </w:rPr>
                <w:id w:val="-370692501"/>
                <w14:checkbox>
                  <w14:checked w14:val="0"/>
                  <w14:checkedState w14:val="2612" w14:font="MS Gothic"/>
                  <w14:uncheckedState w14:val="2610" w14:font="MS Gothic"/>
                </w14:checkbox>
              </w:sdtPr>
              <w:sdtEndPr/>
              <w:sdtContent>
                <w:r w:rsidRPr="008814E8">
                  <w:rPr>
                    <w:rFonts w:ascii="Segoe UI Symbol" w:eastAsia="MS Gothic" w:hAnsi="Segoe UI Symbol" w:cs="Segoe UI Symbol"/>
                  </w:rPr>
                  <w:t>☐</w:t>
                </w:r>
              </w:sdtContent>
            </w:sdt>
            <w:r w:rsidRPr="008814E8">
              <w:rPr>
                <w:rFonts w:cstheme="minorHAnsi"/>
              </w:rPr>
              <w:t xml:space="preserve">/NS </w:t>
            </w:r>
            <w:sdt>
              <w:sdtPr>
                <w:rPr>
                  <w:rFonts w:cstheme="minorHAnsi"/>
                </w:rPr>
                <w:id w:val="-1711492285"/>
                <w14:checkbox>
                  <w14:checked w14:val="0"/>
                  <w14:checkedState w14:val="2612" w14:font="MS Gothic"/>
                  <w14:uncheckedState w14:val="2610" w14:font="MS Gothic"/>
                </w14:checkbox>
              </w:sdtPr>
              <w:sdtEndPr/>
              <w:sdtContent>
                <w:r w:rsidRPr="008814E8">
                  <w:rPr>
                    <w:rFonts w:ascii="Segoe UI Symbol" w:eastAsia="MS Gothic" w:hAnsi="Segoe UI Symbol" w:cs="Segoe UI Symbol"/>
                  </w:rPr>
                  <w:t>☐</w:t>
                </w:r>
              </w:sdtContent>
            </w:sdt>
          </w:p>
        </w:tc>
      </w:tr>
      <w:tr w:rsidR="007C0895" w:rsidRPr="008814E8" w14:paraId="08855218" w14:textId="77777777" w:rsidTr="00E315BE">
        <w:tc>
          <w:tcPr>
            <w:tcW w:w="1987" w:type="pct"/>
            <w:tcBorders>
              <w:top w:val="nil"/>
              <w:bottom w:val="single" w:sz="4" w:space="0" w:color="auto"/>
            </w:tcBorders>
          </w:tcPr>
          <w:p w14:paraId="512909F4" w14:textId="77777777" w:rsidR="007C0895" w:rsidRPr="008814E8" w:rsidRDefault="007C0895" w:rsidP="007C0895">
            <w:pPr>
              <w:rPr>
                <w:rFonts w:eastAsia="Calibri" w:cstheme="minorHAnsi"/>
                <w:lang w:eastAsia="en-AU"/>
              </w:rPr>
            </w:pPr>
          </w:p>
        </w:tc>
        <w:tc>
          <w:tcPr>
            <w:tcW w:w="2274" w:type="pct"/>
            <w:tcBorders>
              <w:top w:val="nil"/>
              <w:bottom w:val="single" w:sz="4" w:space="0" w:color="auto"/>
            </w:tcBorders>
          </w:tcPr>
          <w:p w14:paraId="2E6FC788" w14:textId="01CEE7D8" w:rsidR="007C0895" w:rsidRPr="008814E8" w:rsidRDefault="007C0895" w:rsidP="007C0895">
            <w:pPr>
              <w:rPr>
                <w:rFonts w:eastAsia="Calibri" w:cstheme="minorHAnsi"/>
                <w:i/>
                <w:iCs/>
                <w:color w:val="FF0000"/>
                <w:sz w:val="18"/>
                <w:szCs w:val="18"/>
                <w:lang w:eastAsia="en-AU"/>
              </w:rPr>
            </w:pPr>
          </w:p>
        </w:tc>
        <w:tc>
          <w:tcPr>
            <w:tcW w:w="739" w:type="pct"/>
            <w:tcBorders>
              <w:top w:val="nil"/>
              <w:bottom w:val="single" w:sz="4" w:space="0" w:color="auto"/>
            </w:tcBorders>
          </w:tcPr>
          <w:p w14:paraId="114689D8" w14:textId="48239BBF" w:rsidR="007C0895" w:rsidRPr="008814E8" w:rsidRDefault="007C0895" w:rsidP="007C0895">
            <w:pPr>
              <w:spacing w:before="120" w:after="120"/>
              <w:rPr>
                <w:rFonts w:cstheme="minorHAnsi"/>
                <w:lang w:eastAsia="en-AU"/>
              </w:rPr>
            </w:pPr>
          </w:p>
        </w:tc>
      </w:tr>
      <w:tr w:rsidR="007C0895" w:rsidRPr="008814E8" w14:paraId="30CB7965" w14:textId="77777777" w:rsidTr="00E315BE">
        <w:tc>
          <w:tcPr>
            <w:tcW w:w="1987" w:type="pct"/>
            <w:tcBorders>
              <w:top w:val="single" w:sz="4" w:space="0" w:color="auto"/>
            </w:tcBorders>
          </w:tcPr>
          <w:p w14:paraId="3792104A" w14:textId="5009BF61" w:rsidR="005511C1" w:rsidRPr="005511C1" w:rsidRDefault="005511C1" w:rsidP="005511C1">
            <w:pPr>
              <w:spacing w:before="100" w:beforeAutospacing="1" w:after="100" w:afterAutospacing="1"/>
              <w:outlineLvl w:val="1"/>
              <w:rPr>
                <w:rFonts w:eastAsia="Times New Roman" w:cstheme="minorHAnsi"/>
                <w:b/>
                <w:bCs/>
                <w:sz w:val="24"/>
                <w:szCs w:val="24"/>
                <w:lang w:eastAsia="zh-CN"/>
              </w:rPr>
            </w:pPr>
            <w:r w:rsidRPr="005511C1">
              <w:rPr>
                <w:rFonts w:eastAsia="Times New Roman" w:cstheme="minorHAnsi"/>
                <w:b/>
                <w:bCs/>
                <w:sz w:val="24"/>
                <w:szCs w:val="24"/>
                <w:lang w:eastAsia="zh-CN"/>
              </w:rPr>
              <w:t>Part 3- Formal letter.</w:t>
            </w:r>
          </w:p>
          <w:p w14:paraId="6150C198" w14:textId="54CF80EE" w:rsidR="005511C1" w:rsidRPr="005511C1" w:rsidRDefault="005511C1" w:rsidP="005511C1">
            <w:pPr>
              <w:spacing w:before="100" w:beforeAutospacing="1" w:after="100" w:afterAutospacing="1"/>
              <w:outlineLvl w:val="1"/>
              <w:rPr>
                <w:rFonts w:eastAsia="Times New Roman" w:cstheme="minorHAnsi"/>
                <w:lang w:eastAsia="zh-CN"/>
              </w:rPr>
            </w:pPr>
            <w:r w:rsidRPr="005511C1">
              <w:rPr>
                <w:rFonts w:eastAsia="Times New Roman" w:cstheme="minorHAnsi"/>
                <w:lang w:eastAsia="zh-CN"/>
              </w:rPr>
              <w:t>Step 1 – Plan</w:t>
            </w:r>
          </w:p>
          <w:p w14:paraId="721FDC53" w14:textId="3BEDF42A" w:rsidR="005511C1" w:rsidRPr="005511C1" w:rsidRDefault="005511C1" w:rsidP="005511C1">
            <w:pPr>
              <w:spacing w:before="100" w:beforeAutospacing="1" w:after="100" w:afterAutospacing="1"/>
              <w:rPr>
                <w:rFonts w:eastAsia="Times New Roman" w:cstheme="minorHAnsi"/>
                <w:lang w:eastAsia="zh-CN"/>
              </w:rPr>
            </w:pPr>
            <w:r w:rsidRPr="005511C1">
              <w:rPr>
                <w:rFonts w:eastAsia="Times New Roman" w:cstheme="minorHAnsi"/>
                <w:lang w:eastAsia="zh-CN"/>
              </w:rPr>
              <w:t xml:space="preserve">You must complete a </w:t>
            </w:r>
            <w:r w:rsidR="00951EC8">
              <w:rPr>
                <w:rFonts w:eastAsia="Times New Roman" w:cstheme="minorHAnsi"/>
                <w:lang w:eastAsia="zh-CN"/>
              </w:rPr>
              <w:t>letter plan template</w:t>
            </w:r>
          </w:p>
          <w:p w14:paraId="4B5462E0" w14:textId="77777777" w:rsidR="005511C1" w:rsidRPr="005511C1" w:rsidRDefault="005511C1" w:rsidP="00901337">
            <w:pPr>
              <w:numPr>
                <w:ilvl w:val="0"/>
                <w:numId w:val="35"/>
              </w:numPr>
              <w:spacing w:before="100" w:beforeAutospacing="1" w:after="100" w:afterAutospacing="1"/>
              <w:rPr>
                <w:rFonts w:eastAsia="Times New Roman" w:cstheme="minorHAnsi"/>
                <w:lang w:eastAsia="zh-CN"/>
              </w:rPr>
            </w:pPr>
            <w:r w:rsidRPr="005511C1">
              <w:rPr>
                <w:rFonts w:eastAsia="Times New Roman" w:cstheme="minorHAnsi"/>
                <w:lang w:eastAsia="zh-CN"/>
              </w:rPr>
              <w:t xml:space="preserve">Read and understand the project requirements to identify </w:t>
            </w:r>
            <w:r w:rsidRPr="005511C1">
              <w:rPr>
                <w:rFonts w:eastAsia="Times New Roman" w:cstheme="minorHAnsi"/>
                <w:lang w:eastAsia="zh-CN"/>
              </w:rPr>
              <w:lastRenderedPageBreak/>
              <w:t>and confirm what needs to be done.</w:t>
            </w:r>
          </w:p>
          <w:p w14:paraId="7F61F5A0" w14:textId="77777777" w:rsidR="005511C1" w:rsidRPr="005511C1" w:rsidRDefault="005511C1" w:rsidP="00901337">
            <w:pPr>
              <w:numPr>
                <w:ilvl w:val="0"/>
                <w:numId w:val="35"/>
              </w:numPr>
              <w:spacing w:before="100" w:beforeAutospacing="1" w:after="100" w:afterAutospacing="1"/>
              <w:rPr>
                <w:rFonts w:eastAsia="Times New Roman" w:cstheme="minorHAnsi"/>
                <w:lang w:eastAsia="zh-CN"/>
              </w:rPr>
            </w:pPr>
            <w:r w:rsidRPr="005511C1">
              <w:rPr>
                <w:rFonts w:eastAsia="Times New Roman" w:cstheme="minorHAnsi"/>
                <w:lang w:eastAsia="zh-CN"/>
              </w:rPr>
              <w:t>Identify and confirm the audience (who will receive the letter) and the purpose (why the letter is being written).</w:t>
            </w:r>
          </w:p>
          <w:p w14:paraId="6C18FB8D" w14:textId="77777777" w:rsidR="005511C1" w:rsidRPr="005511C1" w:rsidRDefault="005511C1" w:rsidP="00901337">
            <w:pPr>
              <w:numPr>
                <w:ilvl w:val="0"/>
                <w:numId w:val="35"/>
              </w:numPr>
              <w:spacing w:before="100" w:beforeAutospacing="1" w:after="100" w:afterAutospacing="1"/>
              <w:rPr>
                <w:rFonts w:eastAsia="Times New Roman" w:cstheme="minorHAnsi"/>
                <w:lang w:eastAsia="zh-CN"/>
              </w:rPr>
            </w:pPr>
            <w:r w:rsidRPr="005511C1">
              <w:rPr>
                <w:rFonts w:eastAsia="Times New Roman" w:cstheme="minorHAnsi"/>
                <w:lang w:eastAsia="zh-CN"/>
              </w:rPr>
              <w:t>Determine the correct format, tone, and layout of the letter based on ABC General Store’s Written Communication or Style Guide policies and procedures.</w:t>
            </w:r>
          </w:p>
          <w:p w14:paraId="157736F4" w14:textId="77777777" w:rsidR="005511C1" w:rsidRPr="005511C1" w:rsidRDefault="005511C1" w:rsidP="00901337">
            <w:pPr>
              <w:numPr>
                <w:ilvl w:val="0"/>
                <w:numId w:val="35"/>
              </w:numPr>
              <w:spacing w:before="100" w:beforeAutospacing="1" w:after="100" w:afterAutospacing="1"/>
              <w:rPr>
                <w:rFonts w:eastAsia="Times New Roman" w:cstheme="minorHAnsi"/>
                <w:lang w:eastAsia="zh-CN"/>
              </w:rPr>
            </w:pPr>
            <w:r w:rsidRPr="005511C1">
              <w:rPr>
                <w:rFonts w:eastAsia="Times New Roman" w:cstheme="minorHAnsi"/>
                <w:lang w:eastAsia="zh-CN"/>
              </w:rPr>
              <w:t>Decide on the most appropriate method of communication (e.g. printed letter or email letter format).</w:t>
            </w:r>
          </w:p>
          <w:p w14:paraId="1983E351" w14:textId="77777777" w:rsidR="005511C1" w:rsidRPr="005511C1" w:rsidRDefault="005511C1" w:rsidP="00901337">
            <w:pPr>
              <w:numPr>
                <w:ilvl w:val="0"/>
                <w:numId w:val="35"/>
              </w:numPr>
              <w:spacing w:before="100" w:beforeAutospacing="1" w:after="100" w:afterAutospacing="1"/>
              <w:rPr>
                <w:rFonts w:eastAsia="Times New Roman" w:cstheme="minorHAnsi"/>
                <w:lang w:eastAsia="zh-CN"/>
              </w:rPr>
            </w:pPr>
            <w:r w:rsidRPr="005511C1">
              <w:rPr>
                <w:rFonts w:eastAsia="Times New Roman" w:cstheme="minorHAnsi"/>
                <w:lang w:eastAsia="zh-CN"/>
              </w:rPr>
              <w:t>Identify the key points and information that need to be communicated in the letter.</w:t>
            </w:r>
          </w:p>
          <w:p w14:paraId="73B46880" w14:textId="77777777" w:rsidR="005511C1" w:rsidRPr="005511C1" w:rsidRDefault="005511C1" w:rsidP="00901337">
            <w:pPr>
              <w:numPr>
                <w:ilvl w:val="0"/>
                <w:numId w:val="35"/>
              </w:numPr>
              <w:spacing w:before="100" w:beforeAutospacing="1" w:after="100" w:afterAutospacing="1"/>
              <w:rPr>
                <w:rFonts w:eastAsia="Times New Roman" w:cstheme="minorHAnsi"/>
                <w:lang w:eastAsia="zh-CN"/>
              </w:rPr>
            </w:pPr>
            <w:r w:rsidRPr="005511C1">
              <w:rPr>
                <w:rFonts w:eastAsia="Times New Roman" w:cstheme="minorHAnsi"/>
                <w:lang w:eastAsia="zh-CN"/>
              </w:rPr>
              <w:t>Select the digital tools and software (e.g. Microsoft Word, Google Docs) required to prepare and complete the letter.</w:t>
            </w:r>
          </w:p>
          <w:p w14:paraId="6B19DAAD" w14:textId="16FC46C5" w:rsidR="005511C1" w:rsidRPr="005511C1" w:rsidRDefault="005511C1" w:rsidP="005511C1">
            <w:pPr>
              <w:rPr>
                <w:rFonts w:eastAsia="Times New Roman" w:cstheme="minorHAnsi"/>
                <w:lang w:eastAsia="zh-CN"/>
              </w:rPr>
            </w:pPr>
          </w:p>
          <w:p w14:paraId="59E71981" w14:textId="77777777" w:rsidR="005511C1" w:rsidRPr="005511C1" w:rsidRDefault="005511C1" w:rsidP="005511C1">
            <w:pPr>
              <w:spacing w:before="100" w:beforeAutospacing="1" w:after="100" w:afterAutospacing="1"/>
              <w:outlineLvl w:val="1"/>
              <w:rPr>
                <w:rFonts w:eastAsia="Times New Roman" w:cstheme="minorHAnsi"/>
                <w:lang w:eastAsia="zh-CN"/>
              </w:rPr>
            </w:pPr>
            <w:r w:rsidRPr="005511C1">
              <w:rPr>
                <w:rFonts w:eastAsia="Times New Roman" w:cstheme="minorHAnsi"/>
                <w:lang w:eastAsia="zh-CN"/>
              </w:rPr>
              <w:t>Step 2 – Draft</w:t>
            </w:r>
          </w:p>
          <w:p w14:paraId="11CA510B" w14:textId="77777777" w:rsidR="005511C1" w:rsidRPr="005511C1" w:rsidRDefault="005511C1" w:rsidP="005511C1">
            <w:pPr>
              <w:spacing w:before="100" w:beforeAutospacing="1" w:after="100" w:afterAutospacing="1"/>
              <w:rPr>
                <w:rFonts w:eastAsia="Times New Roman" w:cstheme="minorHAnsi"/>
                <w:lang w:eastAsia="zh-CN"/>
              </w:rPr>
            </w:pPr>
            <w:r w:rsidRPr="005511C1">
              <w:rPr>
                <w:rFonts w:eastAsia="Times New Roman" w:cstheme="minorHAnsi"/>
                <w:lang w:eastAsia="zh-CN"/>
              </w:rPr>
              <w:t>Prepare a draft version of the letter and check that:</w:t>
            </w:r>
          </w:p>
          <w:p w14:paraId="1993CB0C" w14:textId="77777777" w:rsidR="005511C1" w:rsidRPr="005511C1" w:rsidRDefault="005511C1" w:rsidP="00901337">
            <w:pPr>
              <w:numPr>
                <w:ilvl w:val="0"/>
                <w:numId w:val="36"/>
              </w:numPr>
              <w:spacing w:before="100" w:beforeAutospacing="1" w:after="100" w:afterAutospacing="1"/>
              <w:rPr>
                <w:rFonts w:eastAsia="Times New Roman" w:cstheme="minorHAnsi"/>
                <w:lang w:eastAsia="zh-CN"/>
              </w:rPr>
            </w:pPr>
            <w:r w:rsidRPr="005511C1">
              <w:rPr>
                <w:rFonts w:eastAsia="Times New Roman" w:cstheme="minorHAnsi"/>
                <w:lang w:eastAsia="zh-CN"/>
              </w:rPr>
              <w:t>It clearly, concisely, and politely communicates all key points.</w:t>
            </w:r>
          </w:p>
          <w:p w14:paraId="55E139BD" w14:textId="77777777" w:rsidR="005511C1" w:rsidRPr="005511C1" w:rsidRDefault="005511C1" w:rsidP="00901337">
            <w:pPr>
              <w:numPr>
                <w:ilvl w:val="0"/>
                <w:numId w:val="36"/>
              </w:numPr>
              <w:spacing w:before="100" w:beforeAutospacing="1" w:after="100" w:afterAutospacing="1"/>
              <w:rPr>
                <w:rFonts w:eastAsia="Times New Roman" w:cstheme="minorHAnsi"/>
                <w:lang w:eastAsia="zh-CN"/>
              </w:rPr>
            </w:pPr>
            <w:r w:rsidRPr="005511C1">
              <w:rPr>
                <w:rFonts w:eastAsia="Times New Roman" w:cstheme="minorHAnsi"/>
                <w:lang w:eastAsia="zh-CN"/>
              </w:rPr>
              <w:t>It aligns with the purpose and instructions given by the manager.</w:t>
            </w:r>
          </w:p>
          <w:p w14:paraId="3C70F235" w14:textId="77777777" w:rsidR="005511C1" w:rsidRPr="005511C1" w:rsidRDefault="005511C1" w:rsidP="00901337">
            <w:pPr>
              <w:numPr>
                <w:ilvl w:val="0"/>
                <w:numId w:val="36"/>
              </w:numPr>
              <w:spacing w:before="100" w:beforeAutospacing="1" w:after="100" w:afterAutospacing="1"/>
              <w:rPr>
                <w:rFonts w:eastAsia="Times New Roman" w:cstheme="minorHAnsi"/>
                <w:lang w:eastAsia="zh-CN"/>
              </w:rPr>
            </w:pPr>
            <w:r w:rsidRPr="005511C1">
              <w:rPr>
                <w:rFonts w:eastAsia="Times New Roman" w:cstheme="minorHAnsi"/>
                <w:lang w:eastAsia="zh-CN"/>
              </w:rPr>
              <w:t>It includes all necessary information for the intended recipient.</w:t>
            </w:r>
          </w:p>
          <w:p w14:paraId="5408C055" w14:textId="77777777" w:rsidR="005511C1" w:rsidRPr="005511C1" w:rsidRDefault="005511C1" w:rsidP="00901337">
            <w:pPr>
              <w:numPr>
                <w:ilvl w:val="0"/>
                <w:numId w:val="36"/>
              </w:numPr>
              <w:spacing w:before="100" w:beforeAutospacing="1" w:after="100" w:afterAutospacing="1"/>
              <w:rPr>
                <w:rFonts w:eastAsia="Times New Roman" w:cstheme="minorHAnsi"/>
                <w:lang w:eastAsia="zh-CN"/>
              </w:rPr>
            </w:pPr>
            <w:r w:rsidRPr="005511C1">
              <w:rPr>
                <w:rFonts w:eastAsia="Times New Roman" w:cstheme="minorHAnsi"/>
                <w:lang w:eastAsia="zh-CN"/>
              </w:rPr>
              <w:t>The content is easy to read and understand.</w:t>
            </w:r>
          </w:p>
          <w:p w14:paraId="6EC757FD" w14:textId="77777777" w:rsidR="005511C1" w:rsidRPr="005511C1" w:rsidRDefault="005511C1" w:rsidP="00901337">
            <w:pPr>
              <w:numPr>
                <w:ilvl w:val="0"/>
                <w:numId w:val="36"/>
              </w:numPr>
              <w:spacing w:before="100" w:beforeAutospacing="1" w:after="100" w:afterAutospacing="1"/>
              <w:rPr>
                <w:rFonts w:eastAsia="Times New Roman" w:cstheme="minorHAnsi"/>
                <w:lang w:eastAsia="zh-CN"/>
              </w:rPr>
            </w:pPr>
            <w:r w:rsidRPr="005511C1">
              <w:rPr>
                <w:rFonts w:eastAsia="Times New Roman" w:cstheme="minorHAnsi"/>
                <w:lang w:eastAsia="zh-CN"/>
              </w:rPr>
              <w:t>Spelling, grammar, and punctuation are correct.</w:t>
            </w:r>
          </w:p>
          <w:p w14:paraId="70878050" w14:textId="77777777" w:rsidR="005511C1" w:rsidRPr="005511C1" w:rsidRDefault="005511C1" w:rsidP="00901337">
            <w:pPr>
              <w:numPr>
                <w:ilvl w:val="0"/>
                <w:numId w:val="36"/>
              </w:numPr>
              <w:spacing w:before="100" w:beforeAutospacing="1" w:after="100" w:afterAutospacing="1"/>
              <w:rPr>
                <w:rFonts w:eastAsia="Times New Roman" w:cstheme="minorHAnsi"/>
                <w:lang w:eastAsia="zh-CN"/>
              </w:rPr>
            </w:pPr>
            <w:r w:rsidRPr="005511C1">
              <w:rPr>
                <w:rFonts w:eastAsia="Times New Roman" w:cstheme="minorHAnsi"/>
                <w:lang w:eastAsia="zh-CN"/>
              </w:rPr>
              <w:t>Sentences and paragraphs flow logically and smoothly.</w:t>
            </w:r>
          </w:p>
          <w:p w14:paraId="19528390" w14:textId="77777777" w:rsidR="005511C1" w:rsidRPr="005511C1" w:rsidRDefault="005511C1" w:rsidP="00901337">
            <w:pPr>
              <w:numPr>
                <w:ilvl w:val="0"/>
                <w:numId w:val="36"/>
              </w:numPr>
              <w:spacing w:before="100" w:beforeAutospacing="1" w:after="100" w:afterAutospacing="1"/>
              <w:rPr>
                <w:rFonts w:eastAsia="Times New Roman" w:cstheme="minorHAnsi"/>
                <w:lang w:eastAsia="zh-CN"/>
              </w:rPr>
            </w:pPr>
            <w:r w:rsidRPr="005511C1">
              <w:rPr>
                <w:rFonts w:eastAsia="Times New Roman" w:cstheme="minorHAnsi"/>
                <w:lang w:eastAsia="zh-CN"/>
              </w:rPr>
              <w:t>It follows ABC General Store’s organisational standards for tone, layout, and formatting.</w:t>
            </w:r>
          </w:p>
          <w:p w14:paraId="0D8DE097" w14:textId="22D73903" w:rsidR="005511C1" w:rsidRPr="005511C1" w:rsidRDefault="005511C1" w:rsidP="005511C1">
            <w:pPr>
              <w:rPr>
                <w:rFonts w:eastAsia="Times New Roman" w:cstheme="minorHAnsi"/>
                <w:lang w:eastAsia="zh-CN"/>
              </w:rPr>
            </w:pPr>
          </w:p>
          <w:p w14:paraId="16EDB9F4" w14:textId="77777777" w:rsidR="005511C1" w:rsidRPr="005511C1" w:rsidRDefault="005511C1" w:rsidP="005511C1">
            <w:pPr>
              <w:spacing w:before="100" w:beforeAutospacing="1" w:after="100" w:afterAutospacing="1"/>
              <w:outlineLvl w:val="1"/>
              <w:rPr>
                <w:rFonts w:eastAsia="Times New Roman" w:cstheme="minorHAnsi"/>
                <w:lang w:eastAsia="zh-CN"/>
              </w:rPr>
            </w:pPr>
            <w:r w:rsidRPr="005511C1">
              <w:rPr>
                <w:rFonts w:eastAsia="Times New Roman" w:cstheme="minorHAnsi"/>
                <w:lang w:eastAsia="zh-CN"/>
              </w:rPr>
              <w:lastRenderedPageBreak/>
              <w:t>Step 3 – Finalise</w:t>
            </w:r>
          </w:p>
          <w:p w14:paraId="390388DA" w14:textId="77777777" w:rsidR="005511C1" w:rsidRPr="005511C1" w:rsidRDefault="005511C1" w:rsidP="00901337">
            <w:pPr>
              <w:numPr>
                <w:ilvl w:val="0"/>
                <w:numId w:val="37"/>
              </w:numPr>
              <w:spacing w:before="100" w:beforeAutospacing="1" w:after="100" w:afterAutospacing="1"/>
              <w:rPr>
                <w:rFonts w:eastAsia="Times New Roman" w:cstheme="minorHAnsi"/>
                <w:lang w:eastAsia="zh-CN"/>
              </w:rPr>
            </w:pPr>
            <w:r w:rsidRPr="005511C1">
              <w:rPr>
                <w:rFonts w:eastAsia="Times New Roman" w:cstheme="minorHAnsi"/>
                <w:lang w:eastAsia="zh-CN"/>
              </w:rPr>
              <w:t>Carefully proofread your draft letter and make any needed corrections or improvements.</w:t>
            </w:r>
          </w:p>
          <w:p w14:paraId="57A5EA69" w14:textId="77777777" w:rsidR="005511C1" w:rsidRPr="005511C1" w:rsidRDefault="005511C1" w:rsidP="00901337">
            <w:pPr>
              <w:numPr>
                <w:ilvl w:val="0"/>
                <w:numId w:val="37"/>
              </w:numPr>
              <w:spacing w:before="100" w:beforeAutospacing="1" w:after="100" w:afterAutospacing="1"/>
              <w:rPr>
                <w:rFonts w:eastAsia="Times New Roman" w:cstheme="minorHAnsi"/>
                <w:lang w:eastAsia="zh-CN"/>
              </w:rPr>
            </w:pPr>
            <w:r w:rsidRPr="005511C1">
              <w:rPr>
                <w:rFonts w:eastAsia="Times New Roman" w:cstheme="minorHAnsi"/>
                <w:lang w:eastAsia="zh-CN"/>
              </w:rPr>
              <w:t>Ensure that the final version is free of spelling or grammar errors and professionally formatted.</w:t>
            </w:r>
          </w:p>
          <w:p w14:paraId="131EA879" w14:textId="77777777" w:rsidR="005511C1" w:rsidRPr="005511C1" w:rsidRDefault="005511C1" w:rsidP="00901337">
            <w:pPr>
              <w:numPr>
                <w:ilvl w:val="0"/>
                <w:numId w:val="37"/>
              </w:numPr>
              <w:spacing w:before="100" w:beforeAutospacing="1" w:after="100" w:afterAutospacing="1"/>
              <w:rPr>
                <w:rFonts w:eastAsia="Times New Roman" w:cstheme="minorHAnsi"/>
                <w:lang w:eastAsia="zh-CN"/>
              </w:rPr>
            </w:pPr>
            <w:r w:rsidRPr="005511C1">
              <w:rPr>
                <w:rFonts w:eastAsia="Times New Roman" w:cstheme="minorHAnsi"/>
                <w:lang w:eastAsia="zh-CN"/>
              </w:rPr>
              <w:t>Check the Stage 3 Checklist to confirm all assessment requirements have been met before submission.</w:t>
            </w:r>
          </w:p>
          <w:p w14:paraId="43356F87" w14:textId="77777777" w:rsidR="007C0895" w:rsidRPr="008814E8" w:rsidRDefault="007C0895" w:rsidP="000875D8">
            <w:pPr>
              <w:spacing w:before="100" w:beforeAutospacing="1" w:after="100" w:afterAutospacing="1"/>
              <w:ind w:left="720"/>
              <w:rPr>
                <w:rFonts w:eastAsia="Calibri" w:cstheme="minorHAnsi"/>
                <w:lang w:eastAsia="en-AU"/>
              </w:rPr>
            </w:pPr>
          </w:p>
        </w:tc>
        <w:tc>
          <w:tcPr>
            <w:tcW w:w="2274" w:type="pct"/>
            <w:tcBorders>
              <w:top w:val="single" w:sz="4" w:space="0" w:color="auto"/>
            </w:tcBorders>
          </w:tcPr>
          <w:p w14:paraId="7E743BB4" w14:textId="77777777" w:rsidR="007C0895" w:rsidRDefault="004F2B6A" w:rsidP="004F2B6A">
            <w:pPr>
              <w:spacing w:after="240" w:line="276" w:lineRule="auto"/>
              <w:contextualSpacing/>
              <w:rPr>
                <w:rFonts w:eastAsia="Calibri" w:cstheme="minorHAnsi"/>
                <w:b/>
                <w:bCs/>
                <w:color w:val="FF0000"/>
                <w:lang w:eastAsia="en-AU"/>
              </w:rPr>
            </w:pPr>
            <w:r w:rsidRPr="004F2B6A">
              <w:rPr>
                <w:rFonts w:eastAsia="Calibri" w:cstheme="minorHAnsi"/>
                <w:b/>
                <w:bCs/>
                <w:color w:val="FF0000"/>
                <w:lang w:eastAsia="en-AU"/>
              </w:rPr>
              <w:lastRenderedPageBreak/>
              <w:t>Assessor instructions</w:t>
            </w:r>
          </w:p>
          <w:p w14:paraId="07A9875D" w14:textId="77777777" w:rsidR="004F2B6A" w:rsidRDefault="004F2B6A" w:rsidP="004F2B6A">
            <w:pPr>
              <w:spacing w:after="240" w:line="276" w:lineRule="auto"/>
              <w:contextualSpacing/>
              <w:rPr>
                <w:rFonts w:eastAsia="Calibri" w:cstheme="minorHAnsi"/>
                <w:b/>
                <w:bCs/>
                <w:color w:val="FF0000"/>
                <w:lang w:eastAsia="en-AU"/>
              </w:rPr>
            </w:pPr>
          </w:p>
          <w:p w14:paraId="45CC22E9" w14:textId="77777777" w:rsidR="004F2B6A" w:rsidRPr="004F2B6A" w:rsidRDefault="004F2B6A" w:rsidP="004F2B6A">
            <w:pPr>
              <w:spacing w:before="100" w:beforeAutospacing="1" w:after="100" w:afterAutospacing="1"/>
              <w:rPr>
                <w:rFonts w:eastAsia="Times New Roman" w:cstheme="minorHAnsi"/>
                <w:color w:val="EE0000"/>
                <w:lang w:eastAsia="zh-CN"/>
              </w:rPr>
            </w:pPr>
            <w:r w:rsidRPr="004F2B6A">
              <w:rPr>
                <w:rFonts w:eastAsia="Times New Roman" w:cstheme="minorHAnsi"/>
                <w:color w:val="EE0000"/>
                <w:lang w:eastAsia="zh-CN"/>
              </w:rPr>
              <w:t>The student’s final letter submission must meet the following standards:</w:t>
            </w:r>
          </w:p>
          <w:p w14:paraId="43640B9A" w14:textId="77777777" w:rsidR="004F2B6A" w:rsidRPr="004F2B6A" w:rsidRDefault="004F2B6A" w:rsidP="00901337">
            <w:pPr>
              <w:numPr>
                <w:ilvl w:val="0"/>
                <w:numId w:val="41"/>
              </w:numPr>
              <w:spacing w:before="100" w:beforeAutospacing="1" w:after="100" w:afterAutospacing="1"/>
              <w:rPr>
                <w:rFonts w:eastAsia="Times New Roman" w:cstheme="minorHAnsi"/>
                <w:color w:val="EE0000"/>
                <w:lang w:eastAsia="zh-CN"/>
              </w:rPr>
            </w:pPr>
            <w:r w:rsidRPr="004F2B6A">
              <w:rPr>
                <w:rFonts w:eastAsia="Times New Roman" w:cstheme="minorHAnsi"/>
                <w:color w:val="EE0000"/>
                <w:lang w:eastAsia="zh-CN"/>
              </w:rPr>
              <w:t>Clearly and accurately communicate the required message — for example, a letter inviting a valued customer to attend a store event or function.</w:t>
            </w:r>
          </w:p>
          <w:p w14:paraId="701DED4E" w14:textId="77777777" w:rsidR="004F2B6A" w:rsidRPr="004F2B6A" w:rsidRDefault="004F2B6A" w:rsidP="00901337">
            <w:pPr>
              <w:numPr>
                <w:ilvl w:val="0"/>
                <w:numId w:val="41"/>
              </w:numPr>
              <w:spacing w:before="100" w:beforeAutospacing="1" w:after="100" w:afterAutospacing="1"/>
              <w:rPr>
                <w:rFonts w:eastAsia="Times New Roman" w:cstheme="minorHAnsi"/>
                <w:color w:val="EE0000"/>
                <w:lang w:eastAsia="zh-CN"/>
              </w:rPr>
            </w:pPr>
            <w:r w:rsidRPr="004F2B6A">
              <w:rPr>
                <w:rFonts w:eastAsia="Times New Roman" w:cstheme="minorHAnsi"/>
                <w:color w:val="EE0000"/>
                <w:lang w:eastAsia="zh-CN"/>
              </w:rPr>
              <w:lastRenderedPageBreak/>
              <w:t>Be presented in a format suitable for the intended audience and purpose.</w:t>
            </w:r>
          </w:p>
          <w:p w14:paraId="4725CBC9" w14:textId="77777777" w:rsidR="004F2B6A" w:rsidRPr="004F2B6A" w:rsidRDefault="004F2B6A" w:rsidP="00901337">
            <w:pPr>
              <w:numPr>
                <w:ilvl w:val="0"/>
                <w:numId w:val="41"/>
              </w:numPr>
              <w:spacing w:before="100" w:beforeAutospacing="1" w:after="100" w:afterAutospacing="1"/>
              <w:rPr>
                <w:rFonts w:eastAsia="Times New Roman" w:cstheme="minorHAnsi"/>
                <w:color w:val="EE0000"/>
                <w:lang w:eastAsia="zh-CN"/>
              </w:rPr>
            </w:pPr>
            <w:r w:rsidRPr="004F2B6A">
              <w:rPr>
                <w:rFonts w:eastAsia="Times New Roman" w:cstheme="minorHAnsi"/>
                <w:color w:val="EE0000"/>
                <w:lang w:eastAsia="zh-CN"/>
              </w:rPr>
              <w:t>Follow the correct letter structure, which includes:</w:t>
            </w:r>
          </w:p>
          <w:p w14:paraId="1007C101" w14:textId="77777777" w:rsidR="004F2B6A" w:rsidRPr="004F2B6A" w:rsidRDefault="004F2B6A" w:rsidP="00901337">
            <w:pPr>
              <w:numPr>
                <w:ilvl w:val="1"/>
                <w:numId w:val="41"/>
              </w:numPr>
              <w:spacing w:before="100" w:beforeAutospacing="1" w:after="100" w:afterAutospacing="1"/>
              <w:rPr>
                <w:rFonts w:eastAsia="Times New Roman" w:cstheme="minorHAnsi"/>
                <w:color w:val="EE0000"/>
                <w:lang w:eastAsia="zh-CN"/>
              </w:rPr>
            </w:pPr>
            <w:r w:rsidRPr="004F2B6A">
              <w:rPr>
                <w:rFonts w:eastAsia="Times New Roman" w:cstheme="minorHAnsi"/>
                <w:color w:val="EE0000"/>
                <w:lang w:eastAsia="zh-CN"/>
              </w:rPr>
              <w:t>Sender’s company name and address</w:t>
            </w:r>
          </w:p>
          <w:p w14:paraId="1483F4D2" w14:textId="77777777" w:rsidR="004F2B6A" w:rsidRPr="004F2B6A" w:rsidRDefault="004F2B6A" w:rsidP="00901337">
            <w:pPr>
              <w:numPr>
                <w:ilvl w:val="1"/>
                <w:numId w:val="41"/>
              </w:numPr>
              <w:spacing w:before="100" w:beforeAutospacing="1" w:after="100" w:afterAutospacing="1"/>
              <w:rPr>
                <w:rFonts w:eastAsia="Times New Roman" w:cstheme="minorHAnsi"/>
                <w:color w:val="EE0000"/>
                <w:lang w:eastAsia="zh-CN"/>
              </w:rPr>
            </w:pPr>
            <w:r w:rsidRPr="004F2B6A">
              <w:rPr>
                <w:rFonts w:eastAsia="Times New Roman" w:cstheme="minorHAnsi"/>
                <w:color w:val="EE0000"/>
                <w:lang w:eastAsia="zh-CN"/>
              </w:rPr>
              <w:t>Date</w:t>
            </w:r>
          </w:p>
          <w:p w14:paraId="2553CB45" w14:textId="77777777" w:rsidR="004F2B6A" w:rsidRPr="004F2B6A" w:rsidRDefault="004F2B6A" w:rsidP="00901337">
            <w:pPr>
              <w:numPr>
                <w:ilvl w:val="1"/>
                <w:numId w:val="41"/>
              </w:numPr>
              <w:spacing w:before="100" w:beforeAutospacing="1" w:after="100" w:afterAutospacing="1"/>
              <w:rPr>
                <w:rFonts w:eastAsia="Times New Roman" w:cstheme="minorHAnsi"/>
                <w:color w:val="EE0000"/>
                <w:lang w:eastAsia="zh-CN"/>
              </w:rPr>
            </w:pPr>
            <w:r w:rsidRPr="004F2B6A">
              <w:rPr>
                <w:rFonts w:eastAsia="Times New Roman" w:cstheme="minorHAnsi"/>
                <w:color w:val="EE0000"/>
                <w:lang w:eastAsia="zh-CN"/>
              </w:rPr>
              <w:t>Recipient’s name and address</w:t>
            </w:r>
          </w:p>
          <w:p w14:paraId="1AA9EBA3" w14:textId="77777777" w:rsidR="004F2B6A" w:rsidRPr="004F2B6A" w:rsidRDefault="004F2B6A" w:rsidP="00901337">
            <w:pPr>
              <w:numPr>
                <w:ilvl w:val="1"/>
                <w:numId w:val="41"/>
              </w:numPr>
              <w:spacing w:before="100" w:beforeAutospacing="1" w:after="100" w:afterAutospacing="1"/>
              <w:rPr>
                <w:rFonts w:eastAsia="Times New Roman" w:cstheme="minorHAnsi"/>
                <w:color w:val="EE0000"/>
                <w:lang w:eastAsia="zh-CN"/>
              </w:rPr>
            </w:pPr>
            <w:r w:rsidRPr="004F2B6A">
              <w:rPr>
                <w:rFonts w:eastAsia="Times New Roman" w:cstheme="minorHAnsi"/>
                <w:color w:val="EE0000"/>
                <w:lang w:eastAsia="zh-CN"/>
              </w:rPr>
              <w:t>Salutation</w:t>
            </w:r>
          </w:p>
          <w:p w14:paraId="03C19054" w14:textId="77777777" w:rsidR="004F2B6A" w:rsidRPr="004F2B6A" w:rsidRDefault="004F2B6A" w:rsidP="00901337">
            <w:pPr>
              <w:numPr>
                <w:ilvl w:val="1"/>
                <w:numId w:val="41"/>
              </w:numPr>
              <w:spacing w:before="100" w:beforeAutospacing="1" w:after="100" w:afterAutospacing="1"/>
              <w:rPr>
                <w:rFonts w:eastAsia="Times New Roman" w:cstheme="minorHAnsi"/>
                <w:color w:val="EE0000"/>
                <w:lang w:eastAsia="zh-CN"/>
              </w:rPr>
            </w:pPr>
            <w:r w:rsidRPr="004F2B6A">
              <w:rPr>
                <w:rFonts w:eastAsia="Times New Roman" w:cstheme="minorHAnsi"/>
                <w:color w:val="EE0000"/>
                <w:lang w:eastAsia="zh-CN"/>
              </w:rPr>
              <w:t>Subject line (centred)</w:t>
            </w:r>
          </w:p>
          <w:p w14:paraId="33CA9E43" w14:textId="77777777" w:rsidR="004F2B6A" w:rsidRPr="004F2B6A" w:rsidRDefault="004F2B6A" w:rsidP="00901337">
            <w:pPr>
              <w:numPr>
                <w:ilvl w:val="1"/>
                <w:numId w:val="41"/>
              </w:numPr>
              <w:spacing w:before="100" w:beforeAutospacing="1" w:after="100" w:afterAutospacing="1"/>
              <w:rPr>
                <w:rFonts w:eastAsia="Times New Roman" w:cstheme="minorHAnsi"/>
                <w:color w:val="EE0000"/>
                <w:lang w:eastAsia="zh-CN"/>
              </w:rPr>
            </w:pPr>
            <w:r w:rsidRPr="004F2B6A">
              <w:rPr>
                <w:rFonts w:eastAsia="Times New Roman" w:cstheme="minorHAnsi"/>
                <w:color w:val="EE0000"/>
                <w:lang w:eastAsia="zh-CN"/>
              </w:rPr>
              <w:t>Introduction</w:t>
            </w:r>
          </w:p>
          <w:p w14:paraId="7F264F92" w14:textId="77777777" w:rsidR="004F2B6A" w:rsidRPr="004F2B6A" w:rsidRDefault="004F2B6A" w:rsidP="00901337">
            <w:pPr>
              <w:numPr>
                <w:ilvl w:val="1"/>
                <w:numId w:val="41"/>
              </w:numPr>
              <w:spacing w:before="100" w:beforeAutospacing="1" w:after="100" w:afterAutospacing="1"/>
              <w:rPr>
                <w:rFonts w:eastAsia="Times New Roman" w:cstheme="minorHAnsi"/>
                <w:color w:val="EE0000"/>
                <w:lang w:eastAsia="zh-CN"/>
              </w:rPr>
            </w:pPr>
            <w:r w:rsidRPr="004F2B6A">
              <w:rPr>
                <w:rFonts w:eastAsia="Times New Roman" w:cstheme="minorHAnsi"/>
                <w:color w:val="EE0000"/>
                <w:lang w:eastAsia="zh-CN"/>
              </w:rPr>
              <w:t>Body paragraph(s)</w:t>
            </w:r>
          </w:p>
          <w:p w14:paraId="7BC78F11" w14:textId="77777777" w:rsidR="004F2B6A" w:rsidRPr="004F2B6A" w:rsidRDefault="004F2B6A" w:rsidP="00901337">
            <w:pPr>
              <w:numPr>
                <w:ilvl w:val="1"/>
                <w:numId w:val="41"/>
              </w:numPr>
              <w:spacing w:before="100" w:beforeAutospacing="1" w:after="100" w:afterAutospacing="1"/>
              <w:rPr>
                <w:rFonts w:eastAsia="Times New Roman" w:cstheme="minorHAnsi"/>
                <w:color w:val="EE0000"/>
                <w:lang w:eastAsia="zh-CN"/>
              </w:rPr>
            </w:pPr>
            <w:r w:rsidRPr="004F2B6A">
              <w:rPr>
                <w:rFonts w:eastAsia="Times New Roman" w:cstheme="minorHAnsi"/>
                <w:color w:val="EE0000"/>
                <w:lang w:eastAsia="zh-CN"/>
              </w:rPr>
              <w:t xml:space="preserve">Closing (e.g., </w:t>
            </w:r>
            <w:r w:rsidRPr="004F2B6A">
              <w:rPr>
                <w:rFonts w:eastAsia="Times New Roman" w:cstheme="minorHAnsi"/>
                <w:i/>
                <w:iCs/>
                <w:color w:val="EE0000"/>
                <w:lang w:eastAsia="zh-CN"/>
              </w:rPr>
              <w:t>Yours sincerely</w:t>
            </w:r>
            <w:r w:rsidRPr="004F2B6A">
              <w:rPr>
                <w:rFonts w:eastAsia="Times New Roman" w:cstheme="minorHAnsi"/>
                <w:color w:val="EE0000"/>
                <w:lang w:eastAsia="zh-CN"/>
              </w:rPr>
              <w:t>)</w:t>
            </w:r>
          </w:p>
          <w:p w14:paraId="31C88945" w14:textId="77777777" w:rsidR="004F2B6A" w:rsidRPr="004F2B6A" w:rsidRDefault="004F2B6A" w:rsidP="00901337">
            <w:pPr>
              <w:numPr>
                <w:ilvl w:val="1"/>
                <w:numId w:val="41"/>
              </w:numPr>
              <w:spacing w:before="100" w:beforeAutospacing="1" w:after="100" w:afterAutospacing="1"/>
              <w:rPr>
                <w:rFonts w:eastAsia="Times New Roman" w:cstheme="minorHAnsi"/>
                <w:color w:val="EE0000"/>
                <w:lang w:eastAsia="zh-CN"/>
              </w:rPr>
            </w:pPr>
            <w:r w:rsidRPr="004F2B6A">
              <w:rPr>
                <w:rFonts w:eastAsia="Times New Roman" w:cstheme="minorHAnsi"/>
                <w:color w:val="EE0000"/>
                <w:lang w:eastAsia="zh-CN"/>
              </w:rPr>
              <w:t>Writer’s name and position</w:t>
            </w:r>
          </w:p>
          <w:p w14:paraId="7546ECE9" w14:textId="77777777" w:rsidR="004F2B6A" w:rsidRPr="004F2B6A" w:rsidRDefault="004F2B6A" w:rsidP="00901337">
            <w:pPr>
              <w:numPr>
                <w:ilvl w:val="0"/>
                <w:numId w:val="41"/>
              </w:numPr>
              <w:spacing w:before="100" w:beforeAutospacing="1" w:after="100" w:afterAutospacing="1"/>
              <w:rPr>
                <w:rFonts w:eastAsia="Times New Roman" w:cstheme="minorHAnsi"/>
                <w:color w:val="EE0000"/>
                <w:lang w:eastAsia="zh-CN"/>
              </w:rPr>
            </w:pPr>
            <w:r w:rsidRPr="004F2B6A">
              <w:rPr>
                <w:rFonts w:eastAsia="Times New Roman" w:cstheme="minorHAnsi"/>
                <w:color w:val="EE0000"/>
                <w:lang w:eastAsia="zh-CN"/>
              </w:rPr>
              <w:t>Reflect the format, style, and structure guidelines outlined in the student’s Step 1 Planning Form.</w:t>
            </w:r>
          </w:p>
          <w:p w14:paraId="3CFBA679" w14:textId="77777777" w:rsidR="004F2B6A" w:rsidRPr="004F2B6A" w:rsidRDefault="004F2B6A" w:rsidP="00901337">
            <w:pPr>
              <w:numPr>
                <w:ilvl w:val="0"/>
                <w:numId w:val="41"/>
              </w:numPr>
              <w:spacing w:before="100" w:beforeAutospacing="1" w:after="100" w:afterAutospacing="1"/>
              <w:rPr>
                <w:rFonts w:eastAsia="Times New Roman" w:cstheme="minorHAnsi"/>
                <w:color w:val="EE0000"/>
                <w:lang w:eastAsia="zh-CN"/>
              </w:rPr>
            </w:pPr>
            <w:r w:rsidRPr="004F2B6A">
              <w:rPr>
                <w:rFonts w:eastAsia="Times New Roman" w:cstheme="minorHAnsi"/>
                <w:color w:val="EE0000"/>
                <w:lang w:eastAsia="zh-CN"/>
              </w:rPr>
              <w:t>Be written in a manner that is clear, concise, polite, and accurate, with no spelling, grammar, or punctuation errors, and in full alignment with ABC General Store’s communication policies and procedures.</w:t>
            </w:r>
          </w:p>
          <w:p w14:paraId="74047032" w14:textId="1F0F67F0" w:rsidR="004F2B6A" w:rsidRPr="004F2B6A" w:rsidRDefault="004F2B6A" w:rsidP="004F2B6A">
            <w:pPr>
              <w:spacing w:after="240" w:line="276" w:lineRule="auto"/>
              <w:contextualSpacing/>
              <w:rPr>
                <w:rFonts w:eastAsia="Calibri" w:cstheme="minorHAnsi"/>
                <w:b/>
                <w:bCs/>
                <w:color w:val="FF0000"/>
                <w:lang w:eastAsia="en-AU"/>
              </w:rPr>
            </w:pPr>
          </w:p>
        </w:tc>
        <w:tc>
          <w:tcPr>
            <w:tcW w:w="739" w:type="pct"/>
            <w:tcBorders>
              <w:top w:val="single" w:sz="4" w:space="0" w:color="auto"/>
            </w:tcBorders>
          </w:tcPr>
          <w:p w14:paraId="69512C6B" w14:textId="085B0481" w:rsidR="007C0895" w:rsidRPr="008814E8" w:rsidRDefault="007C0895" w:rsidP="007C0895">
            <w:pPr>
              <w:spacing w:before="120" w:after="120"/>
              <w:rPr>
                <w:rFonts w:cstheme="minorHAnsi"/>
                <w:lang w:eastAsia="en-AU"/>
              </w:rPr>
            </w:pPr>
            <w:r w:rsidRPr="008814E8">
              <w:rPr>
                <w:rFonts w:cstheme="minorHAnsi"/>
                <w:lang w:eastAsia="en-AU"/>
              </w:rPr>
              <w:lastRenderedPageBreak/>
              <w:t>S</w:t>
            </w:r>
            <w:r w:rsidRPr="008814E8">
              <w:rPr>
                <w:rFonts w:cstheme="minorHAnsi"/>
              </w:rPr>
              <w:t xml:space="preserve"> </w:t>
            </w:r>
            <w:sdt>
              <w:sdtPr>
                <w:rPr>
                  <w:rFonts w:cstheme="minorHAnsi"/>
                </w:rPr>
                <w:id w:val="1145712249"/>
                <w14:checkbox>
                  <w14:checked w14:val="0"/>
                  <w14:checkedState w14:val="2612" w14:font="MS Gothic"/>
                  <w14:uncheckedState w14:val="2610" w14:font="MS Gothic"/>
                </w14:checkbox>
              </w:sdtPr>
              <w:sdtEndPr/>
              <w:sdtContent>
                <w:r w:rsidRPr="008814E8">
                  <w:rPr>
                    <w:rFonts w:ascii="Segoe UI Symbol" w:eastAsia="MS Gothic" w:hAnsi="Segoe UI Symbol" w:cs="Segoe UI Symbol"/>
                  </w:rPr>
                  <w:t>☐</w:t>
                </w:r>
              </w:sdtContent>
            </w:sdt>
            <w:r w:rsidRPr="008814E8">
              <w:rPr>
                <w:rFonts w:cstheme="minorHAnsi"/>
              </w:rPr>
              <w:t xml:space="preserve">/NS </w:t>
            </w:r>
            <w:sdt>
              <w:sdtPr>
                <w:rPr>
                  <w:rFonts w:cstheme="minorHAnsi"/>
                </w:rPr>
                <w:id w:val="549033433"/>
                <w14:checkbox>
                  <w14:checked w14:val="0"/>
                  <w14:checkedState w14:val="2612" w14:font="MS Gothic"/>
                  <w14:uncheckedState w14:val="2610" w14:font="MS Gothic"/>
                </w14:checkbox>
              </w:sdtPr>
              <w:sdtEndPr/>
              <w:sdtContent>
                <w:r w:rsidRPr="008814E8">
                  <w:rPr>
                    <w:rFonts w:ascii="Segoe UI Symbol" w:eastAsia="MS Gothic" w:hAnsi="Segoe UI Symbol" w:cs="Segoe UI Symbol"/>
                  </w:rPr>
                  <w:t>☐</w:t>
                </w:r>
              </w:sdtContent>
            </w:sdt>
          </w:p>
        </w:tc>
      </w:tr>
    </w:tbl>
    <w:p w14:paraId="0197D3A9" w14:textId="77777777" w:rsidR="00EA302B" w:rsidRPr="008814E8" w:rsidRDefault="00EA302B" w:rsidP="009A2CE2">
      <w:pPr>
        <w:spacing w:before="120" w:after="120"/>
        <w:rPr>
          <w:rFonts w:cstheme="minorHAnsi"/>
          <w:sz w:val="2"/>
          <w:szCs w:val="2"/>
        </w:rPr>
      </w:pPr>
    </w:p>
    <w:tbl>
      <w:tblPr>
        <w:tblStyle w:val="TableGrid"/>
        <w:tblW w:w="5000" w:type="pct"/>
        <w:tblLook w:val="04A0" w:firstRow="1" w:lastRow="0" w:firstColumn="1" w:lastColumn="0" w:noHBand="0" w:noVBand="1"/>
      </w:tblPr>
      <w:tblGrid>
        <w:gridCol w:w="3145"/>
        <w:gridCol w:w="5015"/>
        <w:gridCol w:w="1570"/>
      </w:tblGrid>
      <w:tr w:rsidR="00EA302B" w:rsidRPr="008814E8" w14:paraId="0F68EEE3" w14:textId="77777777" w:rsidTr="00E315BE">
        <w:tc>
          <w:tcPr>
            <w:tcW w:w="1616" w:type="pct"/>
          </w:tcPr>
          <w:p w14:paraId="389FAB8C" w14:textId="77777777" w:rsidR="00EA302B" w:rsidRPr="008814E8" w:rsidRDefault="00EA302B" w:rsidP="00B10116">
            <w:pPr>
              <w:spacing w:before="120" w:after="120"/>
              <w:rPr>
                <w:rFonts w:cstheme="minorHAnsi"/>
                <w:b/>
                <w:bCs/>
                <w:color w:val="FF0000"/>
                <w:highlight w:val="yellow"/>
                <w:lang w:eastAsia="en-AU"/>
              </w:rPr>
            </w:pPr>
            <w:r w:rsidRPr="008814E8">
              <w:rPr>
                <w:rFonts w:cstheme="minorHAnsi"/>
                <w:b/>
                <w:bCs/>
                <w:color w:val="000000" w:themeColor="text1"/>
                <w:lang w:eastAsia="en-AU"/>
              </w:rPr>
              <w:t>EVIDENCE</w:t>
            </w:r>
          </w:p>
        </w:tc>
        <w:tc>
          <w:tcPr>
            <w:tcW w:w="2577" w:type="pct"/>
          </w:tcPr>
          <w:p w14:paraId="6084F9B1" w14:textId="77777777" w:rsidR="00EA302B" w:rsidRPr="008814E8" w:rsidRDefault="00EA302B" w:rsidP="00B10116">
            <w:pPr>
              <w:spacing w:before="120" w:after="120"/>
              <w:rPr>
                <w:rFonts w:cstheme="minorHAnsi"/>
                <w:b/>
                <w:bCs/>
                <w:color w:val="000000" w:themeColor="text1"/>
                <w:lang w:eastAsia="en-AU"/>
              </w:rPr>
            </w:pPr>
            <w:r w:rsidRPr="008814E8">
              <w:rPr>
                <w:rFonts w:cstheme="minorHAnsi"/>
                <w:b/>
                <w:bCs/>
                <w:color w:val="000000" w:themeColor="text1"/>
                <w:lang w:eastAsia="en-AU"/>
              </w:rPr>
              <w:t>BENCHMARK FOR PERFORMANCE</w:t>
            </w:r>
          </w:p>
        </w:tc>
        <w:tc>
          <w:tcPr>
            <w:tcW w:w="807" w:type="pct"/>
          </w:tcPr>
          <w:p w14:paraId="686BECD1" w14:textId="77777777" w:rsidR="00EA302B" w:rsidRPr="008814E8" w:rsidRDefault="00EA302B" w:rsidP="00B10116">
            <w:pPr>
              <w:spacing w:before="120" w:after="120"/>
              <w:rPr>
                <w:rFonts w:cstheme="minorHAnsi"/>
                <w:b/>
                <w:bCs/>
                <w:lang w:eastAsia="en-AU"/>
              </w:rPr>
            </w:pPr>
            <w:r w:rsidRPr="008814E8">
              <w:rPr>
                <w:rFonts w:cstheme="minorHAnsi"/>
                <w:b/>
                <w:bCs/>
                <w:lang w:eastAsia="en-AU"/>
              </w:rPr>
              <w:t>CHECK SUBMITTED</w:t>
            </w:r>
          </w:p>
        </w:tc>
      </w:tr>
      <w:tr w:rsidR="00EA302B" w:rsidRPr="008814E8" w14:paraId="7C2F2D7B" w14:textId="77777777" w:rsidTr="00E315BE">
        <w:tc>
          <w:tcPr>
            <w:tcW w:w="1616" w:type="pct"/>
          </w:tcPr>
          <w:p w14:paraId="76083A85" w14:textId="34B9F44E" w:rsidR="00EA302B" w:rsidRPr="000875D8" w:rsidRDefault="000875D8" w:rsidP="00901337">
            <w:pPr>
              <w:pStyle w:val="ListParagraph"/>
              <w:numPr>
                <w:ilvl w:val="0"/>
                <w:numId w:val="38"/>
              </w:numPr>
              <w:spacing w:before="120" w:after="120"/>
              <w:rPr>
                <w:rFonts w:cstheme="minorHAnsi"/>
                <w:color w:val="000000" w:themeColor="text1"/>
                <w:lang w:eastAsia="en-AU"/>
              </w:rPr>
            </w:pPr>
            <w:r w:rsidRPr="000875D8">
              <w:rPr>
                <w:rFonts w:cstheme="minorHAnsi"/>
                <w:color w:val="000000" w:themeColor="text1"/>
                <w:lang w:eastAsia="en-AU"/>
              </w:rPr>
              <w:t>Email plan template</w:t>
            </w:r>
          </w:p>
          <w:p w14:paraId="0828A5B2" w14:textId="4641AFC4" w:rsidR="000875D8" w:rsidRPr="000875D8" w:rsidRDefault="000875D8" w:rsidP="000875D8">
            <w:pPr>
              <w:pStyle w:val="ListParagraph"/>
              <w:spacing w:before="120" w:after="120"/>
              <w:rPr>
                <w:rFonts w:cstheme="minorHAnsi"/>
                <w:b/>
                <w:bCs/>
                <w:color w:val="FF0000"/>
                <w:highlight w:val="yellow"/>
                <w:lang w:eastAsia="en-AU"/>
              </w:rPr>
            </w:pPr>
          </w:p>
        </w:tc>
        <w:tc>
          <w:tcPr>
            <w:tcW w:w="2577" w:type="pct"/>
          </w:tcPr>
          <w:p w14:paraId="1A694DC5" w14:textId="77777777" w:rsidR="00EA302B" w:rsidRPr="008814E8" w:rsidRDefault="00EA302B" w:rsidP="00B10116">
            <w:pPr>
              <w:spacing w:before="120" w:after="120"/>
              <w:rPr>
                <w:rFonts w:cstheme="minorHAnsi"/>
                <w:color w:val="FF0000"/>
                <w:lang w:eastAsia="en-AU"/>
              </w:rPr>
            </w:pPr>
            <w:r w:rsidRPr="008814E8">
              <w:rPr>
                <w:rFonts w:cstheme="minorHAnsi"/>
                <w:color w:val="FF0000"/>
                <w:lang w:eastAsia="en-AU"/>
              </w:rPr>
              <w:t>This evidence must include:</w:t>
            </w:r>
          </w:p>
          <w:p w14:paraId="2EE83910" w14:textId="607F2478" w:rsidR="008A293A" w:rsidRPr="008814E8" w:rsidRDefault="000875D8" w:rsidP="00EA302B">
            <w:pPr>
              <w:pStyle w:val="ListParagraph"/>
              <w:numPr>
                <w:ilvl w:val="0"/>
                <w:numId w:val="12"/>
              </w:numPr>
              <w:spacing w:before="120" w:after="120"/>
              <w:rPr>
                <w:rFonts w:cstheme="minorHAnsi"/>
                <w:color w:val="000000" w:themeColor="text1"/>
                <w:lang w:eastAsia="en-AU"/>
              </w:rPr>
            </w:pPr>
            <w:r>
              <w:rPr>
                <w:rFonts w:cstheme="minorHAnsi"/>
                <w:color w:val="FF0000"/>
                <w:lang w:eastAsia="en-AU"/>
              </w:rPr>
              <w:t xml:space="preserve">All details completed as </w:t>
            </w:r>
            <w:r w:rsidR="00E12D0C">
              <w:rPr>
                <w:rFonts w:cstheme="minorHAnsi"/>
                <w:color w:val="FF0000"/>
                <w:lang w:eastAsia="en-AU"/>
              </w:rPr>
              <w:t>instructed above.</w:t>
            </w:r>
          </w:p>
        </w:tc>
        <w:sdt>
          <w:sdtPr>
            <w:rPr>
              <w:rFonts w:cstheme="minorHAnsi"/>
            </w:rPr>
            <w:id w:val="1384370206"/>
            <w14:checkbox>
              <w14:checked w14:val="0"/>
              <w14:checkedState w14:val="2612" w14:font="MS Gothic"/>
              <w14:uncheckedState w14:val="2610" w14:font="MS Gothic"/>
            </w14:checkbox>
          </w:sdtPr>
          <w:sdtEndPr/>
          <w:sdtContent>
            <w:tc>
              <w:tcPr>
                <w:tcW w:w="807" w:type="pct"/>
              </w:tcPr>
              <w:p w14:paraId="1DE1D82E" w14:textId="174A6D54" w:rsidR="00EA302B" w:rsidRPr="008814E8" w:rsidRDefault="005B374C" w:rsidP="00B10116">
                <w:pPr>
                  <w:spacing w:before="120" w:after="120"/>
                  <w:jc w:val="center"/>
                  <w:rPr>
                    <w:rFonts w:cstheme="minorHAnsi"/>
                    <w:b/>
                    <w:bCs/>
                    <w:lang w:eastAsia="en-AU"/>
                  </w:rPr>
                </w:pPr>
                <w:r>
                  <w:rPr>
                    <w:rFonts w:ascii="MS Gothic" w:eastAsia="MS Gothic" w:hAnsi="MS Gothic" w:cstheme="minorHAnsi" w:hint="eastAsia"/>
                  </w:rPr>
                  <w:t>☐</w:t>
                </w:r>
              </w:p>
            </w:tc>
          </w:sdtContent>
        </w:sdt>
      </w:tr>
      <w:tr w:rsidR="007C0895" w:rsidRPr="008814E8" w14:paraId="51344BB9" w14:textId="77777777" w:rsidTr="00E315BE">
        <w:tc>
          <w:tcPr>
            <w:tcW w:w="1616" w:type="pct"/>
          </w:tcPr>
          <w:p w14:paraId="2D701454" w14:textId="7FA782BE" w:rsidR="007C0895" w:rsidRPr="000875D8" w:rsidRDefault="000875D8" w:rsidP="00901337">
            <w:pPr>
              <w:pStyle w:val="ListParagraph"/>
              <w:numPr>
                <w:ilvl w:val="0"/>
                <w:numId w:val="38"/>
              </w:numPr>
              <w:spacing w:before="120" w:after="120"/>
              <w:rPr>
                <w:rFonts w:cstheme="minorHAnsi"/>
                <w:color w:val="000000" w:themeColor="text1"/>
                <w:lang w:eastAsia="en-AU"/>
              </w:rPr>
            </w:pPr>
            <w:r>
              <w:rPr>
                <w:rFonts w:cstheme="minorHAnsi"/>
                <w:color w:val="000000" w:themeColor="text1"/>
                <w:lang w:eastAsia="en-AU"/>
              </w:rPr>
              <w:t xml:space="preserve">Completed email </w:t>
            </w:r>
          </w:p>
        </w:tc>
        <w:tc>
          <w:tcPr>
            <w:tcW w:w="2577" w:type="pct"/>
          </w:tcPr>
          <w:p w14:paraId="0FCC8422" w14:textId="77777777" w:rsidR="007C0895" w:rsidRPr="008814E8" w:rsidRDefault="007C0895" w:rsidP="00B10116">
            <w:pPr>
              <w:spacing w:before="120" w:after="120"/>
              <w:rPr>
                <w:rFonts w:cstheme="minorHAnsi"/>
                <w:color w:val="FF0000"/>
                <w:lang w:eastAsia="en-AU"/>
              </w:rPr>
            </w:pPr>
            <w:r w:rsidRPr="008814E8">
              <w:rPr>
                <w:rFonts w:cstheme="minorHAnsi"/>
                <w:color w:val="FF0000"/>
                <w:lang w:eastAsia="en-AU"/>
              </w:rPr>
              <w:t>This evidence must include:</w:t>
            </w:r>
          </w:p>
          <w:p w14:paraId="3FC8A91E" w14:textId="20B87D1B" w:rsidR="007C0895" w:rsidRPr="008814E8" w:rsidRDefault="000875D8" w:rsidP="00901337">
            <w:pPr>
              <w:pStyle w:val="ListParagraph"/>
              <w:numPr>
                <w:ilvl w:val="0"/>
                <w:numId w:val="14"/>
              </w:numPr>
              <w:spacing w:before="120" w:after="120"/>
              <w:rPr>
                <w:rFonts w:cstheme="minorHAnsi"/>
                <w:color w:val="FF0000"/>
                <w:lang w:eastAsia="en-AU"/>
              </w:rPr>
            </w:pPr>
            <w:r>
              <w:rPr>
                <w:rFonts w:cstheme="minorHAnsi"/>
                <w:color w:val="FF0000"/>
                <w:lang w:eastAsia="en-AU"/>
              </w:rPr>
              <w:t>Email addressing the above criteria.</w:t>
            </w:r>
          </w:p>
        </w:tc>
        <w:sdt>
          <w:sdtPr>
            <w:rPr>
              <w:rFonts w:cstheme="minorHAnsi"/>
            </w:rPr>
            <w:id w:val="876437923"/>
            <w14:checkbox>
              <w14:checked w14:val="0"/>
              <w14:checkedState w14:val="2612" w14:font="MS Gothic"/>
              <w14:uncheckedState w14:val="2610" w14:font="MS Gothic"/>
            </w14:checkbox>
          </w:sdtPr>
          <w:sdtEndPr/>
          <w:sdtContent>
            <w:tc>
              <w:tcPr>
                <w:tcW w:w="807" w:type="pct"/>
              </w:tcPr>
              <w:p w14:paraId="100CAC22" w14:textId="459C3F5D" w:rsidR="007C0895" w:rsidRPr="008814E8" w:rsidRDefault="005B374C" w:rsidP="00B10116">
                <w:pPr>
                  <w:spacing w:before="120" w:after="120"/>
                  <w:jc w:val="center"/>
                  <w:rPr>
                    <w:rFonts w:cstheme="minorHAnsi"/>
                  </w:rPr>
                </w:pPr>
                <w:r>
                  <w:rPr>
                    <w:rFonts w:ascii="MS Gothic" w:eastAsia="MS Gothic" w:hAnsi="MS Gothic" w:cstheme="minorHAnsi" w:hint="eastAsia"/>
                  </w:rPr>
                  <w:t>☐</w:t>
                </w:r>
              </w:p>
            </w:tc>
          </w:sdtContent>
        </w:sdt>
      </w:tr>
      <w:tr w:rsidR="00E12D0C" w:rsidRPr="008814E8" w14:paraId="78C34F6F" w14:textId="77777777" w:rsidTr="00E315BE">
        <w:tc>
          <w:tcPr>
            <w:tcW w:w="1616" w:type="pct"/>
          </w:tcPr>
          <w:p w14:paraId="17E0AF81" w14:textId="18AED15A" w:rsidR="00E12D0C" w:rsidRDefault="00E12D0C" w:rsidP="00901337">
            <w:pPr>
              <w:pStyle w:val="ListParagraph"/>
              <w:numPr>
                <w:ilvl w:val="0"/>
                <w:numId w:val="38"/>
              </w:numPr>
              <w:spacing w:before="120" w:after="120"/>
              <w:rPr>
                <w:rFonts w:cstheme="minorHAnsi"/>
                <w:color w:val="000000" w:themeColor="text1"/>
                <w:lang w:eastAsia="en-AU"/>
              </w:rPr>
            </w:pPr>
            <w:r>
              <w:rPr>
                <w:rFonts w:cstheme="minorHAnsi"/>
                <w:color w:val="000000" w:themeColor="text1"/>
                <w:lang w:eastAsia="en-AU"/>
              </w:rPr>
              <w:t xml:space="preserve">Summary of feedback in a separate file. </w:t>
            </w:r>
          </w:p>
        </w:tc>
        <w:tc>
          <w:tcPr>
            <w:tcW w:w="2577" w:type="pct"/>
          </w:tcPr>
          <w:p w14:paraId="6CC610C6" w14:textId="77777777" w:rsidR="00E12D0C" w:rsidRPr="00E12D0C" w:rsidRDefault="00E12D0C" w:rsidP="00E12D0C">
            <w:pPr>
              <w:spacing w:before="120" w:after="120"/>
              <w:rPr>
                <w:rFonts w:cstheme="minorHAnsi"/>
                <w:color w:val="FF0000"/>
                <w:lang w:eastAsia="en-AU"/>
              </w:rPr>
            </w:pPr>
            <w:r w:rsidRPr="00E12D0C">
              <w:rPr>
                <w:rFonts w:cstheme="minorHAnsi"/>
                <w:color w:val="FF0000"/>
                <w:lang w:eastAsia="en-AU"/>
              </w:rPr>
              <w:t>This evidence must include:</w:t>
            </w:r>
          </w:p>
          <w:p w14:paraId="21B9A622" w14:textId="6C77AAA5" w:rsidR="00E12D0C" w:rsidRPr="00E12D0C" w:rsidRDefault="00E12D0C" w:rsidP="00901337">
            <w:pPr>
              <w:pStyle w:val="ListParagraph"/>
              <w:numPr>
                <w:ilvl w:val="0"/>
                <w:numId w:val="40"/>
              </w:numPr>
              <w:spacing w:before="120" w:after="120"/>
              <w:rPr>
                <w:rFonts w:cstheme="minorHAnsi"/>
                <w:color w:val="FF0000"/>
                <w:lang w:eastAsia="en-AU"/>
              </w:rPr>
            </w:pPr>
            <w:r w:rsidRPr="00E12D0C">
              <w:rPr>
                <w:rFonts w:cstheme="minorHAnsi"/>
                <w:color w:val="FF0000"/>
                <w:lang w:eastAsia="en-AU"/>
              </w:rPr>
              <w:t xml:space="preserve">All details completed </w:t>
            </w:r>
            <w:r>
              <w:rPr>
                <w:rFonts w:cstheme="minorHAnsi"/>
                <w:color w:val="FF0000"/>
                <w:lang w:eastAsia="en-AU"/>
              </w:rPr>
              <w:t>as instructed above.</w:t>
            </w:r>
          </w:p>
        </w:tc>
        <w:sdt>
          <w:sdtPr>
            <w:rPr>
              <w:rFonts w:cstheme="minorHAnsi"/>
            </w:rPr>
            <w:id w:val="-228082007"/>
            <w14:checkbox>
              <w14:checked w14:val="0"/>
              <w14:checkedState w14:val="2612" w14:font="MS Gothic"/>
              <w14:uncheckedState w14:val="2610" w14:font="MS Gothic"/>
            </w14:checkbox>
          </w:sdtPr>
          <w:sdtEndPr/>
          <w:sdtContent>
            <w:tc>
              <w:tcPr>
                <w:tcW w:w="807" w:type="pct"/>
              </w:tcPr>
              <w:p w14:paraId="6A2717A7" w14:textId="5A861CDB" w:rsidR="00E12D0C" w:rsidRPr="008814E8" w:rsidRDefault="004F2B6A" w:rsidP="00B10116">
                <w:pPr>
                  <w:spacing w:before="120" w:after="120"/>
                  <w:jc w:val="center"/>
                  <w:rPr>
                    <w:rFonts w:cstheme="minorHAnsi"/>
                  </w:rPr>
                </w:pPr>
                <w:r>
                  <w:rPr>
                    <w:rFonts w:ascii="MS Gothic" w:eastAsia="MS Gothic" w:hAnsi="MS Gothic" w:cstheme="minorHAnsi" w:hint="eastAsia"/>
                  </w:rPr>
                  <w:t>☐</w:t>
                </w:r>
              </w:p>
            </w:tc>
          </w:sdtContent>
        </w:sdt>
      </w:tr>
      <w:tr w:rsidR="000875D8" w:rsidRPr="008814E8" w14:paraId="530B7DBE" w14:textId="77777777" w:rsidTr="00E315BE">
        <w:tc>
          <w:tcPr>
            <w:tcW w:w="1616" w:type="pct"/>
          </w:tcPr>
          <w:p w14:paraId="21F45467" w14:textId="53377338" w:rsidR="000875D8" w:rsidRDefault="000875D8" w:rsidP="00901337">
            <w:pPr>
              <w:pStyle w:val="ListParagraph"/>
              <w:numPr>
                <w:ilvl w:val="0"/>
                <w:numId w:val="38"/>
              </w:numPr>
              <w:spacing w:before="120" w:after="120"/>
              <w:rPr>
                <w:rFonts w:cstheme="minorHAnsi"/>
                <w:color w:val="000000" w:themeColor="text1"/>
                <w:lang w:eastAsia="en-AU"/>
              </w:rPr>
            </w:pPr>
            <w:r>
              <w:rPr>
                <w:rFonts w:cstheme="minorHAnsi"/>
                <w:color w:val="000000" w:themeColor="text1"/>
                <w:lang w:eastAsia="en-AU"/>
              </w:rPr>
              <w:t xml:space="preserve">Procedure planning template </w:t>
            </w:r>
          </w:p>
        </w:tc>
        <w:tc>
          <w:tcPr>
            <w:tcW w:w="2577" w:type="pct"/>
          </w:tcPr>
          <w:p w14:paraId="7B736F43" w14:textId="77777777" w:rsidR="000875D8" w:rsidRPr="000875D8" w:rsidRDefault="000875D8" w:rsidP="000875D8">
            <w:pPr>
              <w:spacing w:before="120" w:after="120"/>
              <w:rPr>
                <w:rFonts w:cstheme="minorHAnsi"/>
                <w:color w:val="FF0000"/>
                <w:lang w:eastAsia="en-AU"/>
              </w:rPr>
            </w:pPr>
            <w:r w:rsidRPr="000875D8">
              <w:rPr>
                <w:rFonts w:cstheme="minorHAnsi"/>
                <w:color w:val="FF0000"/>
                <w:lang w:eastAsia="en-AU"/>
              </w:rPr>
              <w:t>This evidence must include:</w:t>
            </w:r>
          </w:p>
          <w:p w14:paraId="3556B32F" w14:textId="69D96930" w:rsidR="000875D8" w:rsidRPr="000875D8" w:rsidRDefault="000875D8" w:rsidP="00901337">
            <w:pPr>
              <w:pStyle w:val="ListParagraph"/>
              <w:numPr>
                <w:ilvl w:val="0"/>
                <w:numId w:val="39"/>
              </w:numPr>
              <w:spacing w:before="120" w:after="120"/>
              <w:rPr>
                <w:rFonts w:cstheme="minorHAnsi"/>
                <w:color w:val="FF0000"/>
                <w:lang w:eastAsia="en-AU"/>
              </w:rPr>
            </w:pPr>
            <w:r w:rsidRPr="000875D8">
              <w:rPr>
                <w:rFonts w:cstheme="minorHAnsi"/>
                <w:color w:val="FF0000"/>
                <w:lang w:eastAsia="en-AU"/>
              </w:rPr>
              <w:t xml:space="preserve">All details completed </w:t>
            </w:r>
            <w:r w:rsidR="00E12D0C">
              <w:rPr>
                <w:rFonts w:cstheme="minorHAnsi"/>
                <w:color w:val="FF0000"/>
                <w:lang w:eastAsia="en-AU"/>
              </w:rPr>
              <w:t>as instructed above.</w:t>
            </w:r>
          </w:p>
        </w:tc>
        <w:sdt>
          <w:sdtPr>
            <w:rPr>
              <w:rFonts w:cstheme="minorHAnsi"/>
            </w:rPr>
            <w:id w:val="1558968714"/>
            <w14:checkbox>
              <w14:checked w14:val="0"/>
              <w14:checkedState w14:val="2612" w14:font="MS Gothic"/>
              <w14:uncheckedState w14:val="2610" w14:font="MS Gothic"/>
            </w14:checkbox>
          </w:sdtPr>
          <w:sdtEndPr/>
          <w:sdtContent>
            <w:tc>
              <w:tcPr>
                <w:tcW w:w="807" w:type="pct"/>
              </w:tcPr>
              <w:p w14:paraId="5A24DBA7" w14:textId="4BB6FDB4" w:rsidR="000875D8" w:rsidRPr="008814E8" w:rsidRDefault="000875D8" w:rsidP="00B10116">
                <w:pPr>
                  <w:spacing w:before="120" w:after="120"/>
                  <w:jc w:val="center"/>
                  <w:rPr>
                    <w:rFonts w:cstheme="minorHAnsi"/>
                  </w:rPr>
                </w:pPr>
                <w:r>
                  <w:rPr>
                    <w:rFonts w:ascii="MS Gothic" w:eastAsia="MS Gothic" w:hAnsi="MS Gothic" w:cstheme="minorHAnsi" w:hint="eastAsia"/>
                  </w:rPr>
                  <w:t>☐</w:t>
                </w:r>
              </w:p>
            </w:tc>
          </w:sdtContent>
        </w:sdt>
      </w:tr>
      <w:tr w:rsidR="000875D8" w:rsidRPr="008814E8" w14:paraId="769DD739" w14:textId="77777777" w:rsidTr="00E315BE">
        <w:tc>
          <w:tcPr>
            <w:tcW w:w="1616" w:type="pct"/>
          </w:tcPr>
          <w:p w14:paraId="2D6D5D1B" w14:textId="506A769A" w:rsidR="000875D8" w:rsidRDefault="000875D8" w:rsidP="00901337">
            <w:pPr>
              <w:pStyle w:val="ListParagraph"/>
              <w:numPr>
                <w:ilvl w:val="0"/>
                <w:numId w:val="38"/>
              </w:numPr>
              <w:spacing w:before="120" w:after="120"/>
              <w:rPr>
                <w:rFonts w:cstheme="minorHAnsi"/>
                <w:color w:val="000000" w:themeColor="text1"/>
                <w:lang w:eastAsia="en-AU"/>
              </w:rPr>
            </w:pPr>
            <w:r>
              <w:rPr>
                <w:rFonts w:cstheme="minorHAnsi"/>
                <w:color w:val="000000" w:themeColor="text1"/>
                <w:lang w:eastAsia="en-AU"/>
              </w:rPr>
              <w:t>Workplace procedure</w:t>
            </w:r>
          </w:p>
        </w:tc>
        <w:tc>
          <w:tcPr>
            <w:tcW w:w="2577" w:type="pct"/>
          </w:tcPr>
          <w:p w14:paraId="53BE458C" w14:textId="77777777" w:rsidR="000875D8" w:rsidRPr="000875D8" w:rsidRDefault="000875D8" w:rsidP="000875D8">
            <w:pPr>
              <w:spacing w:before="120" w:after="120"/>
              <w:rPr>
                <w:rFonts w:cstheme="minorHAnsi"/>
                <w:color w:val="FF0000"/>
                <w:lang w:eastAsia="en-AU"/>
              </w:rPr>
            </w:pPr>
            <w:r w:rsidRPr="000875D8">
              <w:rPr>
                <w:rFonts w:cstheme="minorHAnsi"/>
                <w:color w:val="FF0000"/>
                <w:lang w:eastAsia="en-AU"/>
              </w:rPr>
              <w:t>This evidence must include:</w:t>
            </w:r>
          </w:p>
          <w:p w14:paraId="57999339" w14:textId="1B3DC564" w:rsidR="000875D8" w:rsidRPr="000875D8" w:rsidRDefault="000875D8" w:rsidP="00901337">
            <w:pPr>
              <w:pStyle w:val="ListParagraph"/>
              <w:numPr>
                <w:ilvl w:val="0"/>
                <w:numId w:val="39"/>
              </w:numPr>
              <w:spacing w:before="120" w:after="120"/>
              <w:rPr>
                <w:rFonts w:cstheme="minorHAnsi"/>
                <w:color w:val="FF0000"/>
                <w:lang w:eastAsia="en-AU"/>
              </w:rPr>
            </w:pPr>
            <w:r>
              <w:rPr>
                <w:rFonts w:cstheme="minorHAnsi"/>
                <w:color w:val="FF0000"/>
                <w:lang w:eastAsia="en-AU"/>
              </w:rPr>
              <w:t>Procedure detailing coffee machine usage.</w:t>
            </w:r>
          </w:p>
        </w:tc>
        <w:sdt>
          <w:sdtPr>
            <w:rPr>
              <w:rFonts w:cstheme="minorHAnsi"/>
            </w:rPr>
            <w:id w:val="-1360264820"/>
            <w14:checkbox>
              <w14:checked w14:val="0"/>
              <w14:checkedState w14:val="2612" w14:font="MS Gothic"/>
              <w14:uncheckedState w14:val="2610" w14:font="MS Gothic"/>
            </w14:checkbox>
          </w:sdtPr>
          <w:sdtEndPr/>
          <w:sdtContent>
            <w:tc>
              <w:tcPr>
                <w:tcW w:w="807" w:type="pct"/>
              </w:tcPr>
              <w:p w14:paraId="39B1D74F" w14:textId="51D28D72" w:rsidR="000875D8" w:rsidRDefault="004F2B6A" w:rsidP="00B10116">
                <w:pPr>
                  <w:spacing w:before="120" w:after="120"/>
                  <w:jc w:val="center"/>
                  <w:rPr>
                    <w:rFonts w:cstheme="minorHAnsi"/>
                  </w:rPr>
                </w:pPr>
                <w:r>
                  <w:rPr>
                    <w:rFonts w:ascii="MS Gothic" w:eastAsia="MS Gothic" w:hAnsi="MS Gothic" w:cstheme="minorHAnsi" w:hint="eastAsia"/>
                  </w:rPr>
                  <w:t>☐</w:t>
                </w:r>
              </w:p>
            </w:tc>
          </w:sdtContent>
        </w:sdt>
      </w:tr>
      <w:tr w:rsidR="000875D8" w:rsidRPr="008814E8" w14:paraId="5C5D6BCF" w14:textId="77777777" w:rsidTr="00E315BE">
        <w:tc>
          <w:tcPr>
            <w:tcW w:w="1616" w:type="pct"/>
          </w:tcPr>
          <w:p w14:paraId="38FA66B9" w14:textId="0687E0D2" w:rsidR="000875D8" w:rsidRDefault="00E12D0C" w:rsidP="00901337">
            <w:pPr>
              <w:pStyle w:val="ListParagraph"/>
              <w:numPr>
                <w:ilvl w:val="0"/>
                <w:numId w:val="38"/>
              </w:numPr>
              <w:spacing w:before="120" w:after="120"/>
              <w:rPr>
                <w:rFonts w:cstheme="minorHAnsi"/>
                <w:color w:val="000000" w:themeColor="text1"/>
                <w:lang w:eastAsia="en-AU"/>
              </w:rPr>
            </w:pPr>
            <w:r>
              <w:rPr>
                <w:rFonts w:cstheme="minorHAnsi"/>
                <w:color w:val="000000" w:themeColor="text1"/>
                <w:lang w:eastAsia="en-AU"/>
              </w:rPr>
              <w:t>Letter plan template</w:t>
            </w:r>
          </w:p>
        </w:tc>
        <w:tc>
          <w:tcPr>
            <w:tcW w:w="2577" w:type="pct"/>
          </w:tcPr>
          <w:p w14:paraId="268B622C" w14:textId="77777777" w:rsidR="00E12D0C" w:rsidRDefault="00E12D0C" w:rsidP="00E12D0C">
            <w:pPr>
              <w:spacing w:before="120" w:after="120"/>
              <w:rPr>
                <w:rFonts w:cstheme="minorHAnsi"/>
                <w:color w:val="FF0000"/>
                <w:lang w:eastAsia="en-AU"/>
              </w:rPr>
            </w:pPr>
            <w:r w:rsidRPr="00E12D0C">
              <w:rPr>
                <w:rFonts w:cstheme="minorHAnsi"/>
                <w:color w:val="FF0000"/>
                <w:lang w:eastAsia="en-AU"/>
              </w:rPr>
              <w:t>This evidence must include:</w:t>
            </w:r>
          </w:p>
          <w:p w14:paraId="79438ADD" w14:textId="355C0728" w:rsidR="000875D8" w:rsidRPr="00E12D0C" w:rsidRDefault="00E12D0C" w:rsidP="00901337">
            <w:pPr>
              <w:pStyle w:val="ListParagraph"/>
              <w:numPr>
                <w:ilvl w:val="0"/>
                <w:numId w:val="39"/>
              </w:numPr>
              <w:spacing w:before="120" w:after="120"/>
              <w:rPr>
                <w:rFonts w:cstheme="minorHAnsi"/>
                <w:color w:val="FF0000"/>
                <w:lang w:eastAsia="en-AU"/>
              </w:rPr>
            </w:pPr>
            <w:r w:rsidRPr="00E12D0C">
              <w:rPr>
                <w:rFonts w:cstheme="minorHAnsi"/>
                <w:color w:val="FF0000"/>
                <w:lang w:eastAsia="en-AU"/>
              </w:rPr>
              <w:t>All details completed as instructed above.</w:t>
            </w:r>
          </w:p>
        </w:tc>
        <w:sdt>
          <w:sdtPr>
            <w:rPr>
              <w:rFonts w:cstheme="minorHAnsi"/>
            </w:rPr>
            <w:id w:val="1446196646"/>
            <w14:checkbox>
              <w14:checked w14:val="0"/>
              <w14:checkedState w14:val="2612" w14:font="MS Gothic"/>
              <w14:uncheckedState w14:val="2610" w14:font="MS Gothic"/>
            </w14:checkbox>
          </w:sdtPr>
          <w:sdtEndPr/>
          <w:sdtContent>
            <w:tc>
              <w:tcPr>
                <w:tcW w:w="807" w:type="pct"/>
              </w:tcPr>
              <w:p w14:paraId="2F334150" w14:textId="3C5FA73E" w:rsidR="000875D8" w:rsidRDefault="004F2B6A" w:rsidP="00B10116">
                <w:pPr>
                  <w:spacing w:before="120" w:after="120"/>
                  <w:jc w:val="center"/>
                  <w:rPr>
                    <w:rFonts w:cstheme="minorHAnsi"/>
                  </w:rPr>
                </w:pPr>
                <w:r>
                  <w:rPr>
                    <w:rFonts w:ascii="MS Gothic" w:eastAsia="MS Gothic" w:hAnsi="MS Gothic" w:cstheme="minorHAnsi" w:hint="eastAsia"/>
                  </w:rPr>
                  <w:t>☐</w:t>
                </w:r>
              </w:p>
            </w:tc>
          </w:sdtContent>
        </w:sdt>
      </w:tr>
      <w:tr w:rsidR="00E12D0C" w:rsidRPr="008814E8" w14:paraId="2565EA10" w14:textId="77777777" w:rsidTr="00E315BE">
        <w:tc>
          <w:tcPr>
            <w:tcW w:w="1616" w:type="pct"/>
          </w:tcPr>
          <w:p w14:paraId="747D7AEC" w14:textId="0C1FC8A5" w:rsidR="00E12D0C" w:rsidRDefault="00E12D0C" w:rsidP="00901337">
            <w:pPr>
              <w:pStyle w:val="ListParagraph"/>
              <w:numPr>
                <w:ilvl w:val="0"/>
                <w:numId w:val="38"/>
              </w:numPr>
              <w:spacing w:before="120" w:after="120"/>
              <w:rPr>
                <w:rFonts w:cstheme="minorHAnsi"/>
                <w:color w:val="000000" w:themeColor="text1"/>
                <w:lang w:eastAsia="en-AU"/>
              </w:rPr>
            </w:pPr>
            <w:r>
              <w:rPr>
                <w:rFonts w:cstheme="minorHAnsi"/>
                <w:color w:val="000000" w:themeColor="text1"/>
                <w:lang w:eastAsia="en-AU"/>
              </w:rPr>
              <w:t>Final letter</w:t>
            </w:r>
          </w:p>
        </w:tc>
        <w:tc>
          <w:tcPr>
            <w:tcW w:w="2577" w:type="pct"/>
          </w:tcPr>
          <w:p w14:paraId="109AFF50" w14:textId="77777777" w:rsidR="00E12D0C" w:rsidRPr="000875D8" w:rsidRDefault="00E12D0C" w:rsidP="00E12D0C">
            <w:pPr>
              <w:spacing w:before="120" w:after="120"/>
              <w:rPr>
                <w:rFonts w:cstheme="minorHAnsi"/>
                <w:color w:val="FF0000"/>
                <w:lang w:eastAsia="en-AU"/>
              </w:rPr>
            </w:pPr>
            <w:r w:rsidRPr="000875D8">
              <w:rPr>
                <w:rFonts w:cstheme="minorHAnsi"/>
                <w:color w:val="FF0000"/>
                <w:lang w:eastAsia="en-AU"/>
              </w:rPr>
              <w:t>This evidence must include:</w:t>
            </w:r>
          </w:p>
          <w:p w14:paraId="0CE1B423" w14:textId="2541696B" w:rsidR="00E12D0C" w:rsidRPr="00E12D0C" w:rsidRDefault="00E12D0C" w:rsidP="00901337">
            <w:pPr>
              <w:pStyle w:val="ListParagraph"/>
              <w:numPr>
                <w:ilvl w:val="0"/>
                <w:numId w:val="39"/>
              </w:numPr>
              <w:spacing w:before="120" w:after="120"/>
              <w:rPr>
                <w:rFonts w:cstheme="minorHAnsi"/>
                <w:color w:val="FF0000"/>
                <w:lang w:eastAsia="en-AU"/>
              </w:rPr>
            </w:pPr>
            <w:r w:rsidRPr="00E12D0C">
              <w:rPr>
                <w:rFonts w:cstheme="minorHAnsi"/>
                <w:color w:val="FF0000"/>
                <w:lang w:eastAsia="en-AU"/>
              </w:rPr>
              <w:t>All details completed as instructed above.</w:t>
            </w:r>
          </w:p>
        </w:tc>
        <w:sdt>
          <w:sdtPr>
            <w:rPr>
              <w:rFonts w:cstheme="minorHAnsi"/>
            </w:rPr>
            <w:id w:val="618422729"/>
            <w14:checkbox>
              <w14:checked w14:val="0"/>
              <w14:checkedState w14:val="2612" w14:font="MS Gothic"/>
              <w14:uncheckedState w14:val="2610" w14:font="MS Gothic"/>
            </w14:checkbox>
          </w:sdtPr>
          <w:sdtEndPr/>
          <w:sdtContent>
            <w:tc>
              <w:tcPr>
                <w:tcW w:w="807" w:type="pct"/>
              </w:tcPr>
              <w:p w14:paraId="49C854B1" w14:textId="52DCC351" w:rsidR="00E12D0C" w:rsidRDefault="004F2B6A" w:rsidP="00B10116">
                <w:pPr>
                  <w:spacing w:before="120" w:after="120"/>
                  <w:jc w:val="center"/>
                  <w:rPr>
                    <w:rFonts w:cstheme="minorHAnsi"/>
                  </w:rPr>
                </w:pPr>
                <w:r>
                  <w:rPr>
                    <w:rFonts w:ascii="MS Gothic" w:eastAsia="MS Gothic" w:hAnsi="MS Gothic" w:cstheme="minorHAnsi" w:hint="eastAsia"/>
                  </w:rPr>
                  <w:t>☐</w:t>
                </w:r>
              </w:p>
            </w:tc>
          </w:sdtContent>
        </w:sdt>
      </w:tr>
    </w:tbl>
    <w:p w14:paraId="5E78CCCA" w14:textId="2722EAD6" w:rsidR="004D7252" w:rsidRPr="008814E8" w:rsidRDefault="004D7252" w:rsidP="00E31F59">
      <w:pPr>
        <w:spacing w:before="120" w:after="120"/>
        <w:ind w:firstLine="720"/>
        <w:rPr>
          <w:rFonts w:cstheme="minorHAnsi"/>
          <w:sz w:val="2"/>
          <w:szCs w:val="2"/>
        </w:rPr>
      </w:pPr>
      <w:r w:rsidRPr="008814E8">
        <w:rPr>
          <w:rFonts w:cstheme="minorHAnsi"/>
          <w:sz w:val="2"/>
          <w:szCs w:val="2"/>
        </w:rPr>
        <w:br w:type="page"/>
      </w:r>
    </w:p>
    <w:sectPr w:rsidR="004D7252" w:rsidRPr="008814E8" w:rsidSect="005A6BA3">
      <w:footerReference w:type="even" r:id="rId12"/>
      <w:footerReference w:type="default" r:id="rId13"/>
      <w:headerReference w:type="first" r:id="rId14"/>
      <w:pgSz w:w="11900" w:h="16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8F5A3" w14:textId="77777777" w:rsidR="00E32374" w:rsidRDefault="00E32374" w:rsidP="00F45C1A">
      <w:r>
        <w:separator/>
      </w:r>
    </w:p>
  </w:endnote>
  <w:endnote w:type="continuationSeparator" w:id="0">
    <w:p w14:paraId="0849A1B5" w14:textId="77777777" w:rsidR="00E32374" w:rsidRDefault="00E32374" w:rsidP="00F4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6439770"/>
      <w:docPartObj>
        <w:docPartGallery w:val="Page Numbers (Bottom of Page)"/>
        <w:docPartUnique/>
      </w:docPartObj>
    </w:sdtPr>
    <w:sdtEndPr>
      <w:rPr>
        <w:rStyle w:val="PageNumber"/>
      </w:rPr>
    </w:sdtEndPr>
    <w:sdtContent>
      <w:p w14:paraId="15640FD0" w14:textId="58DD99C0" w:rsidR="005135D0" w:rsidRDefault="005135D0" w:rsidP="00FC4F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B41695" w14:textId="77777777" w:rsidR="005135D0" w:rsidRDefault="005135D0" w:rsidP="005135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717675"/>
      <w:docPartObj>
        <w:docPartGallery w:val="Page Numbers (Bottom of Page)"/>
        <w:docPartUnique/>
      </w:docPartObj>
    </w:sdtPr>
    <w:sdtEndPr>
      <w:rPr>
        <w:noProof/>
      </w:rPr>
    </w:sdtEndPr>
    <w:sdtContent>
      <w:p w14:paraId="64BC1106" w14:textId="121B15ED" w:rsidR="002A3997" w:rsidRDefault="002A3997">
        <w:pPr>
          <w:pStyle w:val="Footer"/>
          <w:jc w:val="right"/>
        </w:pPr>
        <w:r>
          <w:rPr>
            <w:rFonts w:ascii="Arial" w:hAnsi="Arial" w:cs="Arial"/>
            <w:sz w:val="22"/>
            <w:szCs w:val="22"/>
          </w:rPr>
          <w:t>BSBWRT311 Write simple documents</w:t>
        </w:r>
        <w:r w:rsidRPr="001B3650">
          <w:rPr>
            <w:rFonts w:ascii="Arial" w:hAnsi="Arial" w:cs="Arial"/>
            <w:sz w:val="22"/>
            <w:szCs w:val="22"/>
          </w:rPr>
          <w:t xml:space="preserve"> </w:t>
        </w:r>
        <w:r w:rsidRPr="00B378F8">
          <w:rPr>
            <w:rFonts w:ascii="Arial" w:hAnsi="Arial" w:cs="Arial"/>
            <w:sz w:val="22"/>
            <w:szCs w:val="22"/>
          </w:rPr>
          <w:t>– Assessor Marking Guide</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6E9F2795" w14:textId="57409C61" w:rsidR="005135D0" w:rsidRPr="00B378F8" w:rsidRDefault="005135D0" w:rsidP="005135D0">
    <w:pPr>
      <w:pStyle w:val="Footer"/>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D9BD3" w14:textId="77777777" w:rsidR="00E32374" w:rsidRDefault="00E32374" w:rsidP="00F45C1A">
      <w:r>
        <w:separator/>
      </w:r>
    </w:p>
  </w:footnote>
  <w:footnote w:type="continuationSeparator" w:id="0">
    <w:p w14:paraId="746A672A" w14:textId="77777777" w:rsidR="00E32374" w:rsidRDefault="00E32374" w:rsidP="00F45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8B25" w14:textId="2E2017BA" w:rsidR="000551A4" w:rsidRDefault="00675F5D" w:rsidP="0093734B">
    <w:pPr>
      <w:pStyle w:val="Header"/>
      <w:jc w:val="right"/>
    </w:pPr>
    <w:r>
      <w:rPr>
        <w:rFonts w:ascii="Arial" w:hAnsi="Arial" w:cs="Arial"/>
        <w:noProof/>
        <w:sz w:val="22"/>
        <w:szCs w:val="22"/>
      </w:rPr>
      <w:drawing>
        <wp:inline distT="0" distB="0" distL="0" distR="0" wp14:anchorId="28E0E2C3" wp14:editId="56682808">
          <wp:extent cx="2964688" cy="657122"/>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976825" cy="6598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C26"/>
    <w:multiLevelType w:val="hybridMultilevel"/>
    <w:tmpl w:val="C52A9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F306C"/>
    <w:multiLevelType w:val="multilevel"/>
    <w:tmpl w:val="B342765A"/>
    <w:lvl w:ilvl="0">
      <w:start w:val="1"/>
      <w:numFmt w:val="decimal"/>
      <w:pStyle w:val="Checkbox"/>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1233D6"/>
    <w:multiLevelType w:val="multilevel"/>
    <w:tmpl w:val="9A509A84"/>
    <w:lvl w:ilvl="0">
      <w:start w:val="1"/>
      <w:numFmt w:val="decimal"/>
      <w:pStyle w:val="MultiLevelList"/>
      <w:lvlText w:val="%1."/>
      <w:lvlJc w:val="left"/>
      <w:pPr>
        <w:ind w:left="1080" w:hanging="360"/>
      </w:pPr>
      <w:rPr>
        <w:rFonts w:hint="default"/>
      </w:rPr>
    </w:lvl>
    <w:lvl w:ilvl="1">
      <w:start w:val="1"/>
      <w:numFmt w:val="decimal"/>
      <w:lvlText w:val="5.%2."/>
      <w:lvlJc w:val="left"/>
      <w:pPr>
        <w:ind w:left="1578"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FB2611A"/>
    <w:multiLevelType w:val="multilevel"/>
    <w:tmpl w:val="D434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84FE2"/>
    <w:multiLevelType w:val="hybridMultilevel"/>
    <w:tmpl w:val="A6886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36745"/>
    <w:multiLevelType w:val="multilevel"/>
    <w:tmpl w:val="33E2DEB0"/>
    <w:lvl w:ilvl="0">
      <w:start w:val="1"/>
      <w:numFmt w:val="decimal"/>
      <w:pStyle w:val="Sub-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1290A70"/>
    <w:multiLevelType w:val="multilevel"/>
    <w:tmpl w:val="54FE26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E67AEF"/>
    <w:multiLevelType w:val="hybridMultilevel"/>
    <w:tmpl w:val="D788159A"/>
    <w:lvl w:ilvl="0" w:tplc="0C090001">
      <w:start w:val="1"/>
      <w:numFmt w:val="bullet"/>
      <w:pStyle w:val="SolutionBulletLM"/>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F0395B"/>
    <w:multiLevelType w:val="hybridMultilevel"/>
    <w:tmpl w:val="BA4EC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BF2147"/>
    <w:multiLevelType w:val="hybridMultilevel"/>
    <w:tmpl w:val="9DCAD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FE5654"/>
    <w:multiLevelType w:val="multilevel"/>
    <w:tmpl w:val="17CE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DA4AB8"/>
    <w:multiLevelType w:val="hybridMultilevel"/>
    <w:tmpl w:val="74B47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1D436C"/>
    <w:multiLevelType w:val="multilevel"/>
    <w:tmpl w:val="6DFC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9C1C2B"/>
    <w:multiLevelType w:val="hybridMultilevel"/>
    <w:tmpl w:val="8DACA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E56B54"/>
    <w:multiLevelType w:val="hybridMultilevel"/>
    <w:tmpl w:val="983256CA"/>
    <w:lvl w:ilvl="0" w:tplc="DBA62D6E">
      <w:start w:val="1"/>
      <w:numFmt w:val="bullet"/>
      <w:pStyle w:val="MGBulletlist"/>
      <w:lvlText w:val=""/>
      <w:lvlJc w:val="left"/>
      <w:pPr>
        <w:ind w:left="720" w:hanging="360"/>
      </w:pPr>
      <w:rPr>
        <w:rFonts w:ascii="Symbol" w:hAnsi="Symbol"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0972DF"/>
    <w:multiLevelType w:val="hybridMultilevel"/>
    <w:tmpl w:val="52F60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D633C2"/>
    <w:multiLevelType w:val="hybridMultilevel"/>
    <w:tmpl w:val="F92E16B6"/>
    <w:lvl w:ilvl="0" w:tplc="D66434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C7C39FC"/>
    <w:multiLevelType w:val="multilevel"/>
    <w:tmpl w:val="769A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A97ACE"/>
    <w:multiLevelType w:val="hybridMultilevel"/>
    <w:tmpl w:val="2C984FE6"/>
    <w:lvl w:ilvl="0" w:tplc="B19E951A">
      <w:start w:val="1"/>
      <w:numFmt w:val="bullet"/>
      <w:lvlText w:val="•"/>
      <w:lvlJc w:val="left"/>
      <w:pPr>
        <w:ind w:left="720"/>
      </w:pPr>
      <w:rPr>
        <w:rFonts w:ascii="Arial" w:eastAsia="Arial" w:hAnsi="Arial" w:cs="Arial"/>
        <w:b w:val="0"/>
        <w:i w:val="0"/>
        <w:strike w:val="0"/>
        <w:dstrike w:val="0"/>
        <w:color w:val="696969"/>
        <w:sz w:val="22"/>
        <w:szCs w:val="22"/>
        <w:u w:val="none" w:color="000000"/>
        <w:bdr w:val="none" w:sz="0" w:space="0" w:color="auto"/>
        <w:shd w:val="clear" w:color="auto" w:fill="auto"/>
        <w:vertAlign w:val="baseline"/>
      </w:rPr>
    </w:lvl>
    <w:lvl w:ilvl="1" w:tplc="AE7C59FC">
      <w:start w:val="1"/>
      <w:numFmt w:val="bullet"/>
      <w:lvlText w:val="o"/>
      <w:lvlJc w:val="left"/>
      <w:pPr>
        <w:ind w:left="154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lvl w:ilvl="2" w:tplc="A10496C0">
      <w:start w:val="1"/>
      <w:numFmt w:val="bullet"/>
      <w:lvlText w:val="▪"/>
      <w:lvlJc w:val="left"/>
      <w:pPr>
        <w:ind w:left="226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lvl w:ilvl="3" w:tplc="BEE62930">
      <w:start w:val="1"/>
      <w:numFmt w:val="bullet"/>
      <w:lvlText w:val="•"/>
      <w:lvlJc w:val="left"/>
      <w:pPr>
        <w:ind w:left="2989"/>
      </w:pPr>
      <w:rPr>
        <w:rFonts w:ascii="Arial" w:eastAsia="Arial" w:hAnsi="Arial" w:cs="Arial"/>
        <w:b w:val="0"/>
        <w:i w:val="0"/>
        <w:strike w:val="0"/>
        <w:dstrike w:val="0"/>
        <w:color w:val="696969"/>
        <w:sz w:val="22"/>
        <w:szCs w:val="22"/>
        <w:u w:val="none" w:color="000000"/>
        <w:bdr w:val="none" w:sz="0" w:space="0" w:color="auto"/>
        <w:shd w:val="clear" w:color="auto" w:fill="auto"/>
        <w:vertAlign w:val="baseline"/>
      </w:rPr>
    </w:lvl>
    <w:lvl w:ilvl="4" w:tplc="72B043A2">
      <w:start w:val="1"/>
      <w:numFmt w:val="bullet"/>
      <w:lvlText w:val="o"/>
      <w:lvlJc w:val="left"/>
      <w:pPr>
        <w:ind w:left="370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lvl w:ilvl="5" w:tplc="08482B52">
      <w:start w:val="1"/>
      <w:numFmt w:val="bullet"/>
      <w:lvlText w:val="▪"/>
      <w:lvlJc w:val="left"/>
      <w:pPr>
        <w:ind w:left="442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lvl w:ilvl="6" w:tplc="5964C8DE">
      <w:start w:val="1"/>
      <w:numFmt w:val="bullet"/>
      <w:lvlText w:val="•"/>
      <w:lvlJc w:val="left"/>
      <w:pPr>
        <w:ind w:left="5149"/>
      </w:pPr>
      <w:rPr>
        <w:rFonts w:ascii="Arial" w:eastAsia="Arial" w:hAnsi="Arial" w:cs="Arial"/>
        <w:b w:val="0"/>
        <w:i w:val="0"/>
        <w:strike w:val="0"/>
        <w:dstrike w:val="0"/>
        <w:color w:val="696969"/>
        <w:sz w:val="22"/>
        <w:szCs w:val="22"/>
        <w:u w:val="none" w:color="000000"/>
        <w:bdr w:val="none" w:sz="0" w:space="0" w:color="auto"/>
        <w:shd w:val="clear" w:color="auto" w:fill="auto"/>
        <w:vertAlign w:val="baseline"/>
      </w:rPr>
    </w:lvl>
    <w:lvl w:ilvl="7" w:tplc="707255E8">
      <w:start w:val="1"/>
      <w:numFmt w:val="bullet"/>
      <w:lvlText w:val="o"/>
      <w:lvlJc w:val="left"/>
      <w:pPr>
        <w:ind w:left="586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lvl w:ilvl="8" w:tplc="FC722C26">
      <w:start w:val="1"/>
      <w:numFmt w:val="bullet"/>
      <w:lvlText w:val="▪"/>
      <w:lvlJc w:val="left"/>
      <w:pPr>
        <w:ind w:left="658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abstractNum>
  <w:abstractNum w:abstractNumId="19" w15:restartNumberingAfterBreak="0">
    <w:nsid w:val="2EA10BB4"/>
    <w:multiLevelType w:val="multilevel"/>
    <w:tmpl w:val="5C627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3952DB"/>
    <w:multiLevelType w:val="multilevel"/>
    <w:tmpl w:val="AAD4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6C7ECD"/>
    <w:multiLevelType w:val="multilevel"/>
    <w:tmpl w:val="96CE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907E7D"/>
    <w:multiLevelType w:val="multilevel"/>
    <w:tmpl w:val="BA028EF2"/>
    <w:lvl w:ilvl="0">
      <w:start w:val="1"/>
      <w:numFmt w:val="bullet"/>
      <w:pStyle w:val="Bullet-main"/>
      <w:lvlText w:val="●"/>
      <w:lvlJc w:val="left"/>
      <w:pPr>
        <w:ind w:left="108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color w:val="FF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96A6089"/>
    <w:multiLevelType w:val="hybridMultilevel"/>
    <w:tmpl w:val="5F90A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B15852"/>
    <w:multiLevelType w:val="multilevel"/>
    <w:tmpl w:val="0EDA3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E82262"/>
    <w:multiLevelType w:val="multilevel"/>
    <w:tmpl w:val="8E1C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C7374C"/>
    <w:multiLevelType w:val="hybridMultilevel"/>
    <w:tmpl w:val="4D02D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115152"/>
    <w:multiLevelType w:val="hybridMultilevel"/>
    <w:tmpl w:val="193A2182"/>
    <w:lvl w:ilvl="0" w:tplc="3EFE0574">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6DC3A3A"/>
    <w:multiLevelType w:val="hybridMultilevel"/>
    <w:tmpl w:val="772EB428"/>
    <w:lvl w:ilvl="0" w:tplc="DB562E0C">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DD51731"/>
    <w:multiLevelType w:val="hybridMultilevel"/>
    <w:tmpl w:val="AAEA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4D486B"/>
    <w:multiLevelType w:val="multilevel"/>
    <w:tmpl w:val="EDD6E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7778D1"/>
    <w:multiLevelType w:val="multilevel"/>
    <w:tmpl w:val="9E56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6769B1"/>
    <w:multiLevelType w:val="multilevel"/>
    <w:tmpl w:val="0CCA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1139CF"/>
    <w:multiLevelType w:val="hybridMultilevel"/>
    <w:tmpl w:val="0F128FAE"/>
    <w:lvl w:ilvl="0" w:tplc="8388872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5A41FC"/>
    <w:multiLevelType w:val="multilevel"/>
    <w:tmpl w:val="69D6C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9D434A"/>
    <w:multiLevelType w:val="hybridMultilevel"/>
    <w:tmpl w:val="CFE896EA"/>
    <w:lvl w:ilvl="0" w:tplc="0D3E560A">
      <w:start w:val="1"/>
      <w:numFmt w:val="bullet"/>
      <w:lvlText w:val=""/>
      <w:lvlJc w:val="left"/>
      <w:pPr>
        <w:ind w:left="720" w:hanging="360"/>
      </w:pPr>
      <w:rPr>
        <w:rFonts w:ascii="Symbol" w:hAnsi="Symbol"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9848EF"/>
    <w:multiLevelType w:val="multilevel"/>
    <w:tmpl w:val="7114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1F61A7"/>
    <w:multiLevelType w:val="hybridMultilevel"/>
    <w:tmpl w:val="CB88A804"/>
    <w:lvl w:ilvl="0" w:tplc="08090017">
      <w:start w:val="1"/>
      <w:numFmt w:val="lowerLetter"/>
      <w:pStyle w:val="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914167"/>
    <w:multiLevelType w:val="hybridMultilevel"/>
    <w:tmpl w:val="8CC004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DD475C"/>
    <w:multiLevelType w:val="multilevel"/>
    <w:tmpl w:val="9B1E3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4A27B6"/>
    <w:multiLevelType w:val="hybridMultilevel"/>
    <w:tmpl w:val="5C8E1096"/>
    <w:lvl w:ilvl="0" w:tplc="C18A77D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F27F64">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B2A27A">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402994">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0631E4">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22F6FE">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C875E8">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52AF94">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8A8D50">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42950417">
    <w:abstractNumId w:val="27"/>
  </w:num>
  <w:num w:numId="2" w16cid:durableId="12828075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2518847">
    <w:abstractNumId w:val="7"/>
  </w:num>
  <w:num w:numId="4" w16cid:durableId="722481124">
    <w:abstractNumId w:val="14"/>
  </w:num>
  <w:num w:numId="5" w16cid:durableId="1085150542">
    <w:abstractNumId w:val="37"/>
  </w:num>
  <w:num w:numId="6" w16cid:durableId="1944339800">
    <w:abstractNumId w:val="15"/>
  </w:num>
  <w:num w:numId="7" w16cid:durableId="967390968">
    <w:abstractNumId w:val="33"/>
  </w:num>
  <w:num w:numId="8" w16cid:durableId="482625887">
    <w:abstractNumId w:val="4"/>
  </w:num>
  <w:num w:numId="9" w16cid:durableId="966013070">
    <w:abstractNumId w:val="0"/>
  </w:num>
  <w:num w:numId="10" w16cid:durableId="1422877330">
    <w:abstractNumId w:val="5"/>
  </w:num>
  <w:num w:numId="11" w16cid:durableId="662589679">
    <w:abstractNumId w:val="38"/>
  </w:num>
  <w:num w:numId="12" w16cid:durableId="1380787839">
    <w:abstractNumId w:val="35"/>
  </w:num>
  <w:num w:numId="13" w16cid:durableId="1399666632">
    <w:abstractNumId w:val="28"/>
  </w:num>
  <w:num w:numId="14" w16cid:durableId="1746682455">
    <w:abstractNumId w:val="29"/>
  </w:num>
  <w:num w:numId="15" w16cid:durableId="793210261">
    <w:abstractNumId w:val="18"/>
  </w:num>
  <w:num w:numId="16" w16cid:durableId="664746523">
    <w:abstractNumId w:val="40"/>
  </w:num>
  <w:num w:numId="17" w16cid:durableId="135420584">
    <w:abstractNumId w:val="9"/>
  </w:num>
  <w:num w:numId="18" w16cid:durableId="419718725">
    <w:abstractNumId w:val="26"/>
  </w:num>
  <w:num w:numId="19" w16cid:durableId="1629361728">
    <w:abstractNumId w:val="23"/>
  </w:num>
  <w:num w:numId="20" w16cid:durableId="907956357">
    <w:abstractNumId w:val="22"/>
  </w:num>
  <w:num w:numId="21" w16cid:durableId="1529488683">
    <w:abstractNumId w:val="36"/>
  </w:num>
  <w:num w:numId="22" w16cid:durableId="1599220356">
    <w:abstractNumId w:val="17"/>
  </w:num>
  <w:num w:numId="23" w16cid:durableId="1153064629">
    <w:abstractNumId w:val="20"/>
  </w:num>
  <w:num w:numId="24" w16cid:durableId="923730023">
    <w:abstractNumId w:val="3"/>
  </w:num>
  <w:num w:numId="25" w16cid:durableId="2058777665">
    <w:abstractNumId w:val="12"/>
  </w:num>
  <w:num w:numId="26" w16cid:durableId="901721279">
    <w:abstractNumId w:val="25"/>
  </w:num>
  <w:num w:numId="27" w16cid:durableId="78990442">
    <w:abstractNumId w:val="24"/>
  </w:num>
  <w:num w:numId="28" w16cid:durableId="214775838">
    <w:abstractNumId w:val="32"/>
  </w:num>
  <w:num w:numId="29" w16cid:durableId="717047081">
    <w:abstractNumId w:val="6"/>
  </w:num>
  <w:num w:numId="30" w16cid:durableId="854226131">
    <w:abstractNumId w:val="1"/>
  </w:num>
  <w:num w:numId="31" w16cid:durableId="385028611">
    <w:abstractNumId w:val="11"/>
  </w:num>
  <w:num w:numId="32" w16cid:durableId="184833621">
    <w:abstractNumId w:val="39"/>
  </w:num>
  <w:num w:numId="33" w16cid:durableId="1358392679">
    <w:abstractNumId w:val="21"/>
  </w:num>
  <w:num w:numId="34" w16cid:durableId="835848650">
    <w:abstractNumId w:val="34"/>
  </w:num>
  <w:num w:numId="35" w16cid:durableId="1110585677">
    <w:abstractNumId w:val="19"/>
  </w:num>
  <w:num w:numId="36" w16cid:durableId="1381124846">
    <w:abstractNumId w:val="10"/>
  </w:num>
  <w:num w:numId="37" w16cid:durableId="478347280">
    <w:abstractNumId w:val="31"/>
  </w:num>
  <w:num w:numId="38" w16cid:durableId="1782652415">
    <w:abstractNumId w:val="16"/>
  </w:num>
  <w:num w:numId="39" w16cid:durableId="1436096720">
    <w:abstractNumId w:val="8"/>
  </w:num>
  <w:num w:numId="40" w16cid:durableId="1380395831">
    <w:abstractNumId w:val="13"/>
  </w:num>
  <w:num w:numId="41" w16cid:durableId="1697845343">
    <w:abstractNumId w:val="3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46D"/>
    <w:rsid w:val="000037A6"/>
    <w:rsid w:val="00004C0B"/>
    <w:rsid w:val="00010E8F"/>
    <w:rsid w:val="000128BC"/>
    <w:rsid w:val="00012F0C"/>
    <w:rsid w:val="00013AEF"/>
    <w:rsid w:val="00016F9E"/>
    <w:rsid w:val="0001777F"/>
    <w:rsid w:val="00017A21"/>
    <w:rsid w:val="00024606"/>
    <w:rsid w:val="00027B08"/>
    <w:rsid w:val="00030E93"/>
    <w:rsid w:val="00031847"/>
    <w:rsid w:val="000339E4"/>
    <w:rsid w:val="0003597A"/>
    <w:rsid w:val="00036D6F"/>
    <w:rsid w:val="00040048"/>
    <w:rsid w:val="00043501"/>
    <w:rsid w:val="000551A4"/>
    <w:rsid w:val="00055AC9"/>
    <w:rsid w:val="00055D20"/>
    <w:rsid w:val="00063677"/>
    <w:rsid w:val="00075462"/>
    <w:rsid w:val="000810B4"/>
    <w:rsid w:val="000853EE"/>
    <w:rsid w:val="000875D8"/>
    <w:rsid w:val="00087A19"/>
    <w:rsid w:val="000962F9"/>
    <w:rsid w:val="000B66A9"/>
    <w:rsid w:val="000C1C5C"/>
    <w:rsid w:val="000C205B"/>
    <w:rsid w:val="000C3508"/>
    <w:rsid w:val="000C5FAA"/>
    <w:rsid w:val="000D6B95"/>
    <w:rsid w:val="000E2C90"/>
    <w:rsid w:val="000E38DA"/>
    <w:rsid w:val="000E6770"/>
    <w:rsid w:val="000E7990"/>
    <w:rsid w:val="000F0F0E"/>
    <w:rsid w:val="000F1060"/>
    <w:rsid w:val="000F39C0"/>
    <w:rsid w:val="00102640"/>
    <w:rsid w:val="0010371A"/>
    <w:rsid w:val="00103CA7"/>
    <w:rsid w:val="00105DB6"/>
    <w:rsid w:val="00113390"/>
    <w:rsid w:val="001162A1"/>
    <w:rsid w:val="00121566"/>
    <w:rsid w:val="00123783"/>
    <w:rsid w:val="0012700F"/>
    <w:rsid w:val="00154868"/>
    <w:rsid w:val="00172263"/>
    <w:rsid w:val="00181CA2"/>
    <w:rsid w:val="0018502E"/>
    <w:rsid w:val="00197BD4"/>
    <w:rsid w:val="001A020A"/>
    <w:rsid w:val="001A1FBE"/>
    <w:rsid w:val="001A2F09"/>
    <w:rsid w:val="001A488B"/>
    <w:rsid w:val="001B3650"/>
    <w:rsid w:val="001C4D14"/>
    <w:rsid w:val="001C79E4"/>
    <w:rsid w:val="001D2808"/>
    <w:rsid w:val="001D62E9"/>
    <w:rsid w:val="001E12B3"/>
    <w:rsid w:val="001E177F"/>
    <w:rsid w:val="001F3F9B"/>
    <w:rsid w:val="001F508B"/>
    <w:rsid w:val="001F5BF2"/>
    <w:rsid w:val="001F5C3C"/>
    <w:rsid w:val="001F6D46"/>
    <w:rsid w:val="00211489"/>
    <w:rsid w:val="0022068E"/>
    <w:rsid w:val="002208DA"/>
    <w:rsid w:val="0022105C"/>
    <w:rsid w:val="00222653"/>
    <w:rsid w:val="00222BDE"/>
    <w:rsid w:val="00223A7E"/>
    <w:rsid w:val="00224797"/>
    <w:rsid w:val="00225496"/>
    <w:rsid w:val="0023426C"/>
    <w:rsid w:val="002346ED"/>
    <w:rsid w:val="00236252"/>
    <w:rsid w:val="00240FD1"/>
    <w:rsid w:val="00243DE3"/>
    <w:rsid w:val="002447AA"/>
    <w:rsid w:val="00247F41"/>
    <w:rsid w:val="00257823"/>
    <w:rsid w:val="00260C92"/>
    <w:rsid w:val="00266BD9"/>
    <w:rsid w:val="00283794"/>
    <w:rsid w:val="00293A55"/>
    <w:rsid w:val="0029442D"/>
    <w:rsid w:val="002954E8"/>
    <w:rsid w:val="00295F7C"/>
    <w:rsid w:val="002A3997"/>
    <w:rsid w:val="002A4B9C"/>
    <w:rsid w:val="002A4D11"/>
    <w:rsid w:val="002B6D2F"/>
    <w:rsid w:val="002C192B"/>
    <w:rsid w:val="002C1CDD"/>
    <w:rsid w:val="002C6787"/>
    <w:rsid w:val="002D1020"/>
    <w:rsid w:val="002D1140"/>
    <w:rsid w:val="002D1D36"/>
    <w:rsid w:val="002D1FCE"/>
    <w:rsid w:val="002D4F4B"/>
    <w:rsid w:val="002D50E9"/>
    <w:rsid w:val="002E4335"/>
    <w:rsid w:val="002E5D17"/>
    <w:rsid w:val="002F3CD3"/>
    <w:rsid w:val="002F543A"/>
    <w:rsid w:val="002F7CC2"/>
    <w:rsid w:val="00301C19"/>
    <w:rsid w:val="00303130"/>
    <w:rsid w:val="00305CDA"/>
    <w:rsid w:val="00312E7B"/>
    <w:rsid w:val="00314121"/>
    <w:rsid w:val="00316DAF"/>
    <w:rsid w:val="0032107F"/>
    <w:rsid w:val="0033186F"/>
    <w:rsid w:val="0034196F"/>
    <w:rsid w:val="00343ECC"/>
    <w:rsid w:val="00345F37"/>
    <w:rsid w:val="00364093"/>
    <w:rsid w:val="00364B79"/>
    <w:rsid w:val="00366338"/>
    <w:rsid w:val="003663F2"/>
    <w:rsid w:val="00366785"/>
    <w:rsid w:val="00371F0F"/>
    <w:rsid w:val="00373821"/>
    <w:rsid w:val="00377F0E"/>
    <w:rsid w:val="00381B06"/>
    <w:rsid w:val="00393E5F"/>
    <w:rsid w:val="00395AE8"/>
    <w:rsid w:val="003964D9"/>
    <w:rsid w:val="003A6792"/>
    <w:rsid w:val="003B1268"/>
    <w:rsid w:val="003B4A5A"/>
    <w:rsid w:val="003C6CBC"/>
    <w:rsid w:val="003D211D"/>
    <w:rsid w:val="003D31D2"/>
    <w:rsid w:val="003D4775"/>
    <w:rsid w:val="003D5222"/>
    <w:rsid w:val="003D54CE"/>
    <w:rsid w:val="003E15DA"/>
    <w:rsid w:val="003E3A11"/>
    <w:rsid w:val="003E3ABF"/>
    <w:rsid w:val="003F2D33"/>
    <w:rsid w:val="0040023A"/>
    <w:rsid w:val="00410913"/>
    <w:rsid w:val="00420036"/>
    <w:rsid w:val="0042036E"/>
    <w:rsid w:val="00434E82"/>
    <w:rsid w:val="004361FA"/>
    <w:rsid w:val="004510B2"/>
    <w:rsid w:val="00451260"/>
    <w:rsid w:val="0045568D"/>
    <w:rsid w:val="0046045F"/>
    <w:rsid w:val="004608F5"/>
    <w:rsid w:val="004628DA"/>
    <w:rsid w:val="00472E28"/>
    <w:rsid w:val="004731B5"/>
    <w:rsid w:val="00474F6D"/>
    <w:rsid w:val="00477283"/>
    <w:rsid w:val="004776E5"/>
    <w:rsid w:val="00484FF7"/>
    <w:rsid w:val="00491D26"/>
    <w:rsid w:val="00492515"/>
    <w:rsid w:val="00493D7B"/>
    <w:rsid w:val="004A782D"/>
    <w:rsid w:val="004B13EB"/>
    <w:rsid w:val="004B58A0"/>
    <w:rsid w:val="004B5E9B"/>
    <w:rsid w:val="004B6A5D"/>
    <w:rsid w:val="004C2AA9"/>
    <w:rsid w:val="004D468A"/>
    <w:rsid w:val="004D62CB"/>
    <w:rsid w:val="004D7252"/>
    <w:rsid w:val="004D750D"/>
    <w:rsid w:val="004E4107"/>
    <w:rsid w:val="004F1382"/>
    <w:rsid w:val="004F2B6A"/>
    <w:rsid w:val="004F592E"/>
    <w:rsid w:val="004F5F8A"/>
    <w:rsid w:val="004F7811"/>
    <w:rsid w:val="005135D0"/>
    <w:rsid w:val="005165CB"/>
    <w:rsid w:val="00523BDE"/>
    <w:rsid w:val="00525D79"/>
    <w:rsid w:val="005511C1"/>
    <w:rsid w:val="00551D4C"/>
    <w:rsid w:val="00572ECB"/>
    <w:rsid w:val="00573265"/>
    <w:rsid w:val="00582A87"/>
    <w:rsid w:val="005855F5"/>
    <w:rsid w:val="005957A9"/>
    <w:rsid w:val="005A2674"/>
    <w:rsid w:val="005A2959"/>
    <w:rsid w:val="005A34EF"/>
    <w:rsid w:val="005A6BA3"/>
    <w:rsid w:val="005A7EC7"/>
    <w:rsid w:val="005B374C"/>
    <w:rsid w:val="005B78BA"/>
    <w:rsid w:val="005C3E80"/>
    <w:rsid w:val="005C678E"/>
    <w:rsid w:val="005E0299"/>
    <w:rsid w:val="005E6B67"/>
    <w:rsid w:val="006009AE"/>
    <w:rsid w:val="006118A7"/>
    <w:rsid w:val="00612854"/>
    <w:rsid w:val="006179E9"/>
    <w:rsid w:val="0062334D"/>
    <w:rsid w:val="00624755"/>
    <w:rsid w:val="00627747"/>
    <w:rsid w:val="00633C41"/>
    <w:rsid w:val="00636540"/>
    <w:rsid w:val="006371BB"/>
    <w:rsid w:val="006522C0"/>
    <w:rsid w:val="006606F9"/>
    <w:rsid w:val="00666169"/>
    <w:rsid w:val="00666938"/>
    <w:rsid w:val="00666969"/>
    <w:rsid w:val="00673F4A"/>
    <w:rsid w:val="006759F2"/>
    <w:rsid w:val="00675F5D"/>
    <w:rsid w:val="00676046"/>
    <w:rsid w:val="0068325B"/>
    <w:rsid w:val="00683970"/>
    <w:rsid w:val="00683E91"/>
    <w:rsid w:val="00692CB5"/>
    <w:rsid w:val="006A3F9A"/>
    <w:rsid w:val="006A4643"/>
    <w:rsid w:val="006B335C"/>
    <w:rsid w:val="006D3AE0"/>
    <w:rsid w:val="006E7BF0"/>
    <w:rsid w:val="006F028C"/>
    <w:rsid w:val="006F1C11"/>
    <w:rsid w:val="006F2B71"/>
    <w:rsid w:val="006F3EF4"/>
    <w:rsid w:val="006F430E"/>
    <w:rsid w:val="006F7BE1"/>
    <w:rsid w:val="0070127A"/>
    <w:rsid w:val="007036EB"/>
    <w:rsid w:val="00705C2A"/>
    <w:rsid w:val="0070671E"/>
    <w:rsid w:val="00710442"/>
    <w:rsid w:val="00713B23"/>
    <w:rsid w:val="00713E0F"/>
    <w:rsid w:val="00714ACF"/>
    <w:rsid w:val="00715536"/>
    <w:rsid w:val="00720DA5"/>
    <w:rsid w:val="007229DE"/>
    <w:rsid w:val="007232DC"/>
    <w:rsid w:val="00736271"/>
    <w:rsid w:val="00740FD4"/>
    <w:rsid w:val="00744445"/>
    <w:rsid w:val="0074578B"/>
    <w:rsid w:val="0074672F"/>
    <w:rsid w:val="007476FD"/>
    <w:rsid w:val="0074795E"/>
    <w:rsid w:val="00754BC5"/>
    <w:rsid w:val="0075596B"/>
    <w:rsid w:val="0076562E"/>
    <w:rsid w:val="00766C15"/>
    <w:rsid w:val="00771B6B"/>
    <w:rsid w:val="007724FE"/>
    <w:rsid w:val="00774BC8"/>
    <w:rsid w:val="0077543E"/>
    <w:rsid w:val="00780DBC"/>
    <w:rsid w:val="00783A34"/>
    <w:rsid w:val="007848E5"/>
    <w:rsid w:val="00786B7A"/>
    <w:rsid w:val="00796AF6"/>
    <w:rsid w:val="007A2BBA"/>
    <w:rsid w:val="007A4F09"/>
    <w:rsid w:val="007A7FB7"/>
    <w:rsid w:val="007B0469"/>
    <w:rsid w:val="007B1952"/>
    <w:rsid w:val="007C0895"/>
    <w:rsid w:val="007C36EB"/>
    <w:rsid w:val="007C6E9C"/>
    <w:rsid w:val="007C709B"/>
    <w:rsid w:val="007D2061"/>
    <w:rsid w:val="007D62DF"/>
    <w:rsid w:val="007E073A"/>
    <w:rsid w:val="007E1304"/>
    <w:rsid w:val="007E250B"/>
    <w:rsid w:val="007E6400"/>
    <w:rsid w:val="007F25D5"/>
    <w:rsid w:val="007F4E1E"/>
    <w:rsid w:val="00802A92"/>
    <w:rsid w:val="00804E54"/>
    <w:rsid w:val="00816A15"/>
    <w:rsid w:val="00831DB6"/>
    <w:rsid w:val="00844AD1"/>
    <w:rsid w:val="00851493"/>
    <w:rsid w:val="00853782"/>
    <w:rsid w:val="0085464D"/>
    <w:rsid w:val="00854749"/>
    <w:rsid w:val="008612C1"/>
    <w:rsid w:val="008618D9"/>
    <w:rsid w:val="00865286"/>
    <w:rsid w:val="00865F95"/>
    <w:rsid w:val="00872C1F"/>
    <w:rsid w:val="00873AE4"/>
    <w:rsid w:val="008814E8"/>
    <w:rsid w:val="00881B68"/>
    <w:rsid w:val="00894B6F"/>
    <w:rsid w:val="008A293A"/>
    <w:rsid w:val="008A40B4"/>
    <w:rsid w:val="008A5B63"/>
    <w:rsid w:val="008C168C"/>
    <w:rsid w:val="008D0558"/>
    <w:rsid w:val="008D1EE9"/>
    <w:rsid w:val="008D7973"/>
    <w:rsid w:val="008F25D4"/>
    <w:rsid w:val="008F6C8D"/>
    <w:rsid w:val="00901337"/>
    <w:rsid w:val="0090327E"/>
    <w:rsid w:val="00905CD0"/>
    <w:rsid w:val="00910C07"/>
    <w:rsid w:val="00922685"/>
    <w:rsid w:val="009268B4"/>
    <w:rsid w:val="00927788"/>
    <w:rsid w:val="0093734B"/>
    <w:rsid w:val="009373D5"/>
    <w:rsid w:val="0095129F"/>
    <w:rsid w:val="00951EC8"/>
    <w:rsid w:val="00952E2C"/>
    <w:rsid w:val="00957C7B"/>
    <w:rsid w:val="00966852"/>
    <w:rsid w:val="009716AB"/>
    <w:rsid w:val="0097633D"/>
    <w:rsid w:val="00976C6C"/>
    <w:rsid w:val="00980A57"/>
    <w:rsid w:val="00984BA4"/>
    <w:rsid w:val="00986F1F"/>
    <w:rsid w:val="00987021"/>
    <w:rsid w:val="00987E4E"/>
    <w:rsid w:val="0099015F"/>
    <w:rsid w:val="009924A4"/>
    <w:rsid w:val="00994851"/>
    <w:rsid w:val="009A1516"/>
    <w:rsid w:val="009A186F"/>
    <w:rsid w:val="009A1E23"/>
    <w:rsid w:val="009A2CE2"/>
    <w:rsid w:val="009A387D"/>
    <w:rsid w:val="009C2088"/>
    <w:rsid w:val="009D677A"/>
    <w:rsid w:val="009E396F"/>
    <w:rsid w:val="009E5E82"/>
    <w:rsid w:val="009F36D9"/>
    <w:rsid w:val="009F445A"/>
    <w:rsid w:val="00A01D13"/>
    <w:rsid w:val="00A02FBF"/>
    <w:rsid w:val="00A034EE"/>
    <w:rsid w:val="00A04B44"/>
    <w:rsid w:val="00A175A0"/>
    <w:rsid w:val="00A27A30"/>
    <w:rsid w:val="00A31E25"/>
    <w:rsid w:val="00A3604A"/>
    <w:rsid w:val="00A365CC"/>
    <w:rsid w:val="00A82856"/>
    <w:rsid w:val="00A83B57"/>
    <w:rsid w:val="00A83CD5"/>
    <w:rsid w:val="00A84863"/>
    <w:rsid w:val="00A96DE6"/>
    <w:rsid w:val="00AA50D2"/>
    <w:rsid w:val="00AA6ABD"/>
    <w:rsid w:val="00AB01EB"/>
    <w:rsid w:val="00AB5B52"/>
    <w:rsid w:val="00AC646D"/>
    <w:rsid w:val="00AC7CA8"/>
    <w:rsid w:val="00AD1B57"/>
    <w:rsid w:val="00AD5D94"/>
    <w:rsid w:val="00AD7367"/>
    <w:rsid w:val="00AE0D20"/>
    <w:rsid w:val="00AE0ED7"/>
    <w:rsid w:val="00AE11D2"/>
    <w:rsid w:val="00AE5694"/>
    <w:rsid w:val="00AF175C"/>
    <w:rsid w:val="00AF781D"/>
    <w:rsid w:val="00B02C8B"/>
    <w:rsid w:val="00B1292D"/>
    <w:rsid w:val="00B2370C"/>
    <w:rsid w:val="00B2418E"/>
    <w:rsid w:val="00B264CE"/>
    <w:rsid w:val="00B3231B"/>
    <w:rsid w:val="00B357B4"/>
    <w:rsid w:val="00B35AB0"/>
    <w:rsid w:val="00B378F8"/>
    <w:rsid w:val="00B4006C"/>
    <w:rsid w:val="00B43B52"/>
    <w:rsid w:val="00B47FED"/>
    <w:rsid w:val="00B52704"/>
    <w:rsid w:val="00B5546E"/>
    <w:rsid w:val="00B64097"/>
    <w:rsid w:val="00B64A8C"/>
    <w:rsid w:val="00B64EE5"/>
    <w:rsid w:val="00B65040"/>
    <w:rsid w:val="00B6606F"/>
    <w:rsid w:val="00B66328"/>
    <w:rsid w:val="00B70D75"/>
    <w:rsid w:val="00B740B0"/>
    <w:rsid w:val="00B8278B"/>
    <w:rsid w:val="00B86A9E"/>
    <w:rsid w:val="00B9270E"/>
    <w:rsid w:val="00B92D2A"/>
    <w:rsid w:val="00B96BCA"/>
    <w:rsid w:val="00BA4628"/>
    <w:rsid w:val="00BB697D"/>
    <w:rsid w:val="00BC239F"/>
    <w:rsid w:val="00BC4799"/>
    <w:rsid w:val="00BD07A0"/>
    <w:rsid w:val="00BD2D66"/>
    <w:rsid w:val="00BD3E3B"/>
    <w:rsid w:val="00BE3BF0"/>
    <w:rsid w:val="00BF2608"/>
    <w:rsid w:val="00C0141A"/>
    <w:rsid w:val="00C02794"/>
    <w:rsid w:val="00C05977"/>
    <w:rsid w:val="00C22925"/>
    <w:rsid w:val="00C30AA7"/>
    <w:rsid w:val="00C43F35"/>
    <w:rsid w:val="00C4768C"/>
    <w:rsid w:val="00C5036D"/>
    <w:rsid w:val="00C53144"/>
    <w:rsid w:val="00C60B76"/>
    <w:rsid w:val="00C639A3"/>
    <w:rsid w:val="00C63EB9"/>
    <w:rsid w:val="00C64BC2"/>
    <w:rsid w:val="00C6760B"/>
    <w:rsid w:val="00C70562"/>
    <w:rsid w:val="00C726D6"/>
    <w:rsid w:val="00C75348"/>
    <w:rsid w:val="00C7619F"/>
    <w:rsid w:val="00C87F1B"/>
    <w:rsid w:val="00C91852"/>
    <w:rsid w:val="00C969C8"/>
    <w:rsid w:val="00C96DA1"/>
    <w:rsid w:val="00CA7BBA"/>
    <w:rsid w:val="00CB6616"/>
    <w:rsid w:val="00CC0E7A"/>
    <w:rsid w:val="00CC305D"/>
    <w:rsid w:val="00CC3174"/>
    <w:rsid w:val="00CC6CC2"/>
    <w:rsid w:val="00CD0C6D"/>
    <w:rsid w:val="00CE322D"/>
    <w:rsid w:val="00CE3C0B"/>
    <w:rsid w:val="00CE6973"/>
    <w:rsid w:val="00CF0ACA"/>
    <w:rsid w:val="00D0114E"/>
    <w:rsid w:val="00D03449"/>
    <w:rsid w:val="00D03484"/>
    <w:rsid w:val="00D03EBA"/>
    <w:rsid w:val="00D063C8"/>
    <w:rsid w:val="00D11808"/>
    <w:rsid w:val="00D11F89"/>
    <w:rsid w:val="00D122BB"/>
    <w:rsid w:val="00D16528"/>
    <w:rsid w:val="00D2048D"/>
    <w:rsid w:val="00D52472"/>
    <w:rsid w:val="00D56003"/>
    <w:rsid w:val="00D56C01"/>
    <w:rsid w:val="00D613A9"/>
    <w:rsid w:val="00D622FE"/>
    <w:rsid w:val="00D739E7"/>
    <w:rsid w:val="00D91A63"/>
    <w:rsid w:val="00D91DDD"/>
    <w:rsid w:val="00D92B36"/>
    <w:rsid w:val="00D9409E"/>
    <w:rsid w:val="00D97ED9"/>
    <w:rsid w:val="00DA39E0"/>
    <w:rsid w:val="00DA5374"/>
    <w:rsid w:val="00DB6E39"/>
    <w:rsid w:val="00DC3A79"/>
    <w:rsid w:val="00DC7869"/>
    <w:rsid w:val="00DD183E"/>
    <w:rsid w:val="00DD3FA0"/>
    <w:rsid w:val="00DD5DAD"/>
    <w:rsid w:val="00DD6053"/>
    <w:rsid w:val="00DD66E0"/>
    <w:rsid w:val="00DF3433"/>
    <w:rsid w:val="00DF50FD"/>
    <w:rsid w:val="00DF7538"/>
    <w:rsid w:val="00E02381"/>
    <w:rsid w:val="00E05D8B"/>
    <w:rsid w:val="00E06A85"/>
    <w:rsid w:val="00E12D0C"/>
    <w:rsid w:val="00E20EF0"/>
    <w:rsid w:val="00E21249"/>
    <w:rsid w:val="00E263F4"/>
    <w:rsid w:val="00E2702F"/>
    <w:rsid w:val="00E315BE"/>
    <w:rsid w:val="00E31F59"/>
    <w:rsid w:val="00E32374"/>
    <w:rsid w:val="00E3411D"/>
    <w:rsid w:val="00E50AA2"/>
    <w:rsid w:val="00E544CA"/>
    <w:rsid w:val="00E67124"/>
    <w:rsid w:val="00E7007C"/>
    <w:rsid w:val="00E866D0"/>
    <w:rsid w:val="00E87C02"/>
    <w:rsid w:val="00E90AD0"/>
    <w:rsid w:val="00E97C13"/>
    <w:rsid w:val="00E97C1F"/>
    <w:rsid w:val="00EA302B"/>
    <w:rsid w:val="00EA3917"/>
    <w:rsid w:val="00EA4E9A"/>
    <w:rsid w:val="00EA700F"/>
    <w:rsid w:val="00EC4389"/>
    <w:rsid w:val="00EC4726"/>
    <w:rsid w:val="00ED3076"/>
    <w:rsid w:val="00ED3B7A"/>
    <w:rsid w:val="00ED4DB1"/>
    <w:rsid w:val="00ED611E"/>
    <w:rsid w:val="00EE1B29"/>
    <w:rsid w:val="00EE47B1"/>
    <w:rsid w:val="00EE6550"/>
    <w:rsid w:val="00EE736A"/>
    <w:rsid w:val="00EF3140"/>
    <w:rsid w:val="00EF4F9F"/>
    <w:rsid w:val="00F00C9A"/>
    <w:rsid w:val="00F15124"/>
    <w:rsid w:val="00F15EC8"/>
    <w:rsid w:val="00F15F42"/>
    <w:rsid w:val="00F230CD"/>
    <w:rsid w:val="00F25577"/>
    <w:rsid w:val="00F33908"/>
    <w:rsid w:val="00F35A04"/>
    <w:rsid w:val="00F40EBE"/>
    <w:rsid w:val="00F4142F"/>
    <w:rsid w:val="00F44BC3"/>
    <w:rsid w:val="00F45C1A"/>
    <w:rsid w:val="00F531FA"/>
    <w:rsid w:val="00F61903"/>
    <w:rsid w:val="00F70336"/>
    <w:rsid w:val="00F759DD"/>
    <w:rsid w:val="00F766D5"/>
    <w:rsid w:val="00F802D2"/>
    <w:rsid w:val="00F81152"/>
    <w:rsid w:val="00F863F3"/>
    <w:rsid w:val="00F93AD6"/>
    <w:rsid w:val="00F96EBD"/>
    <w:rsid w:val="00FA3E48"/>
    <w:rsid w:val="00FA5B3B"/>
    <w:rsid w:val="00FA60B7"/>
    <w:rsid w:val="00FA72C9"/>
    <w:rsid w:val="00FB0F07"/>
    <w:rsid w:val="00FB0F34"/>
    <w:rsid w:val="00FB1207"/>
    <w:rsid w:val="00FB361C"/>
    <w:rsid w:val="00FB4FC1"/>
    <w:rsid w:val="00FB6A74"/>
    <w:rsid w:val="00FC1FA6"/>
    <w:rsid w:val="00FC28FE"/>
    <w:rsid w:val="00FC3F04"/>
    <w:rsid w:val="00FC58EF"/>
    <w:rsid w:val="00FD2BDD"/>
    <w:rsid w:val="00FD3825"/>
    <w:rsid w:val="00FE31D5"/>
    <w:rsid w:val="00FE36DF"/>
    <w:rsid w:val="00FE3956"/>
    <w:rsid w:val="00FF09AD"/>
    <w:rsid w:val="00FF26D7"/>
    <w:rsid w:val="00FF511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593C9E"/>
  <w15:chartTrackingRefBased/>
  <w15:docId w15:val="{7FD6174F-B5B3-AF4F-A023-768BDED4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D0C"/>
  </w:style>
  <w:style w:type="paragraph" w:styleId="Heading1">
    <w:name w:val="heading 1"/>
    <w:basedOn w:val="Normal"/>
    <w:next w:val="Normal"/>
    <w:link w:val="Heading1Char"/>
    <w:uiPriority w:val="9"/>
    <w:qFormat/>
    <w:rsid w:val="005135D0"/>
    <w:pPr>
      <w:keepNext/>
      <w:keepLines/>
      <w:spacing w:before="360" w:after="240"/>
      <w:ind w:left="-284"/>
      <w:outlineLvl w:val="0"/>
    </w:pPr>
    <w:rPr>
      <w:rFonts w:ascii="Arial Narrow" w:eastAsiaTheme="majorEastAsia" w:hAnsi="Arial Narrow" w:cstheme="majorBidi"/>
      <w:b/>
      <w:bCs/>
      <w:sz w:val="28"/>
      <w:szCs w:val="28"/>
      <w:lang w:eastAsia="en-AU"/>
      <w14:glow w14:rad="0">
        <w14:schemeClr w14:val="tx1">
          <w14:alpha w14:val="60000"/>
          <w14:lumMod w14:val="50000"/>
          <w14:lumOff w14:val="50000"/>
        </w14:schemeClr>
      </w14:glow>
    </w:rPr>
  </w:style>
  <w:style w:type="paragraph" w:styleId="Heading2">
    <w:name w:val="heading 2"/>
    <w:basedOn w:val="Normal"/>
    <w:next w:val="Normal"/>
    <w:link w:val="Heading2Char"/>
    <w:uiPriority w:val="9"/>
    <w:unhideWhenUsed/>
    <w:qFormat/>
    <w:rsid w:val="004D72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D725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1A"/>
    <w:pPr>
      <w:tabs>
        <w:tab w:val="center" w:pos="4513"/>
        <w:tab w:val="right" w:pos="9026"/>
      </w:tabs>
    </w:pPr>
  </w:style>
  <w:style w:type="character" w:customStyle="1" w:styleId="HeaderChar">
    <w:name w:val="Header Char"/>
    <w:basedOn w:val="DefaultParagraphFont"/>
    <w:link w:val="Header"/>
    <w:uiPriority w:val="99"/>
    <w:rsid w:val="00F45C1A"/>
  </w:style>
  <w:style w:type="paragraph" w:styleId="Footer">
    <w:name w:val="footer"/>
    <w:basedOn w:val="Normal"/>
    <w:link w:val="FooterChar"/>
    <w:uiPriority w:val="99"/>
    <w:unhideWhenUsed/>
    <w:rsid w:val="00F45C1A"/>
    <w:pPr>
      <w:tabs>
        <w:tab w:val="center" w:pos="4513"/>
        <w:tab w:val="right" w:pos="9026"/>
      </w:tabs>
    </w:pPr>
  </w:style>
  <w:style w:type="character" w:customStyle="1" w:styleId="FooterChar">
    <w:name w:val="Footer Char"/>
    <w:basedOn w:val="DefaultParagraphFont"/>
    <w:link w:val="Footer"/>
    <w:uiPriority w:val="99"/>
    <w:rsid w:val="00F45C1A"/>
  </w:style>
  <w:style w:type="character" w:customStyle="1" w:styleId="Heading1Char">
    <w:name w:val="Heading 1 Char"/>
    <w:basedOn w:val="DefaultParagraphFont"/>
    <w:link w:val="Heading1"/>
    <w:uiPriority w:val="9"/>
    <w:rsid w:val="005135D0"/>
    <w:rPr>
      <w:rFonts w:ascii="Arial Narrow" w:eastAsiaTheme="majorEastAsia" w:hAnsi="Arial Narrow" w:cstheme="majorBidi"/>
      <w:b/>
      <w:bCs/>
      <w:sz w:val="28"/>
      <w:szCs w:val="28"/>
      <w:lang w:eastAsia="en-AU"/>
      <w14:glow w14:rad="0">
        <w14:schemeClr w14:val="tx1">
          <w14:alpha w14:val="60000"/>
          <w14:lumMod w14:val="50000"/>
          <w14:lumOff w14:val="50000"/>
        </w14:schemeClr>
      </w14:glow>
    </w:rPr>
  </w:style>
  <w:style w:type="table" w:styleId="TableGrid">
    <w:name w:val="Table Grid"/>
    <w:aliases w:val="FedU Table Grid"/>
    <w:basedOn w:val="TableNormal"/>
    <w:uiPriority w:val="39"/>
    <w:rsid w:val="005135D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link w:val="BulletlistChar"/>
    <w:qFormat/>
    <w:rsid w:val="005135D0"/>
    <w:pPr>
      <w:spacing w:before="60" w:after="60"/>
      <w:ind w:left="720" w:hanging="360"/>
    </w:pPr>
    <w:rPr>
      <w:rFonts w:ascii="Arial" w:eastAsia="SimSun" w:hAnsi="Arial" w:cs="Times New Roman"/>
      <w:kern w:val="16"/>
      <w:sz w:val="20"/>
      <w:lang w:eastAsia="zh-CN"/>
    </w:rPr>
  </w:style>
  <w:style w:type="character" w:customStyle="1" w:styleId="BulletlistChar">
    <w:name w:val="Bullet list Char"/>
    <w:basedOn w:val="DefaultParagraphFont"/>
    <w:link w:val="Bulletlist"/>
    <w:rsid w:val="005135D0"/>
    <w:rPr>
      <w:rFonts w:ascii="Arial" w:eastAsia="SimSun" w:hAnsi="Arial" w:cs="Times New Roman"/>
      <w:kern w:val="16"/>
      <w:sz w:val="20"/>
      <w:lang w:eastAsia="zh-CN"/>
    </w:rPr>
  </w:style>
  <w:style w:type="paragraph" w:customStyle="1" w:styleId="Tabletext">
    <w:name w:val="Table text"/>
    <w:basedOn w:val="Normal"/>
    <w:link w:val="TabletextChar"/>
    <w:autoRedefine/>
    <w:qFormat/>
    <w:rsid w:val="005135D0"/>
    <w:pPr>
      <w:spacing w:before="120" w:after="120"/>
    </w:pPr>
    <w:rPr>
      <w:rFonts w:ascii="Arial" w:hAnsi="Arial" w:cs="Times New Roman (Body CS)"/>
      <w:color w:val="FF0000"/>
      <w:sz w:val="20"/>
      <w:szCs w:val="20"/>
      <w:lang w:eastAsia="en-AU"/>
    </w:rPr>
  </w:style>
  <w:style w:type="character" w:customStyle="1" w:styleId="TabletextChar">
    <w:name w:val="Table text Char"/>
    <w:basedOn w:val="DefaultParagraphFont"/>
    <w:link w:val="Tabletext"/>
    <w:rsid w:val="005135D0"/>
    <w:rPr>
      <w:rFonts w:ascii="Arial" w:hAnsi="Arial" w:cs="Times New Roman (Body CS)"/>
      <w:color w:val="FF0000"/>
      <w:sz w:val="20"/>
      <w:szCs w:val="20"/>
      <w:lang w:eastAsia="en-AU"/>
    </w:rPr>
  </w:style>
  <w:style w:type="paragraph" w:styleId="BodyText">
    <w:name w:val="Body Text"/>
    <w:basedOn w:val="Normal"/>
    <w:link w:val="BodyTextChar"/>
    <w:uiPriority w:val="1"/>
    <w:rsid w:val="005135D0"/>
    <w:pPr>
      <w:spacing w:before="120" w:line="276" w:lineRule="auto"/>
      <w:textAlignment w:val="baseline"/>
    </w:pPr>
    <w:rPr>
      <w:rFonts w:ascii="Arial" w:hAnsi="Arial" w:cs="Arial"/>
      <w:sz w:val="20"/>
      <w:szCs w:val="20"/>
    </w:rPr>
  </w:style>
  <w:style w:type="character" w:customStyle="1" w:styleId="BodyTextChar">
    <w:name w:val="Body Text Char"/>
    <w:basedOn w:val="DefaultParagraphFont"/>
    <w:link w:val="BodyText"/>
    <w:uiPriority w:val="1"/>
    <w:rsid w:val="005135D0"/>
    <w:rPr>
      <w:rFonts w:ascii="Arial" w:hAnsi="Arial" w:cs="Arial"/>
      <w:sz w:val="20"/>
      <w:szCs w:val="20"/>
    </w:rPr>
  </w:style>
  <w:style w:type="paragraph" w:customStyle="1" w:styleId="Tablebullet">
    <w:name w:val="Table bullet"/>
    <w:basedOn w:val="Normal"/>
    <w:link w:val="TablebulletChar"/>
    <w:qFormat/>
    <w:rsid w:val="005135D0"/>
    <w:pPr>
      <w:spacing w:before="120" w:after="120" w:line="276" w:lineRule="auto"/>
      <w:ind w:left="1080" w:hanging="360"/>
    </w:pPr>
    <w:rPr>
      <w:rFonts w:ascii="Arial" w:hAnsi="Arial"/>
      <w:color w:val="000000" w:themeColor="text1"/>
      <w:sz w:val="20"/>
      <w:szCs w:val="22"/>
    </w:rPr>
  </w:style>
  <w:style w:type="paragraph" w:customStyle="1" w:styleId="TabletextArial10Black">
    <w:name w:val="Table text Arial 10 Black"/>
    <w:basedOn w:val="Normal"/>
    <w:link w:val="TabletextArial10BlackChar"/>
    <w:qFormat/>
    <w:rsid w:val="005135D0"/>
    <w:pPr>
      <w:spacing w:before="120" w:after="120" w:line="276" w:lineRule="auto"/>
    </w:pPr>
    <w:rPr>
      <w:rFonts w:ascii="Arial" w:hAnsi="Arial" w:cstheme="minorHAnsi"/>
      <w:sz w:val="20"/>
      <w:szCs w:val="20"/>
    </w:rPr>
  </w:style>
  <w:style w:type="paragraph" w:customStyle="1" w:styleId="TableHeadArial10left">
    <w:name w:val="Table Head Arial 10 left"/>
    <w:basedOn w:val="Normal"/>
    <w:qFormat/>
    <w:rsid w:val="005135D0"/>
    <w:pPr>
      <w:tabs>
        <w:tab w:val="right" w:leader="dot" w:pos="10314"/>
      </w:tabs>
      <w:spacing w:before="120" w:after="120"/>
      <w:ind w:left="33"/>
    </w:pPr>
    <w:rPr>
      <w:rFonts w:ascii="Arial" w:hAnsi="Arial"/>
      <w:b/>
      <w:bCs/>
      <w:sz w:val="22"/>
      <w:szCs w:val="22"/>
    </w:rPr>
  </w:style>
  <w:style w:type="paragraph" w:customStyle="1" w:styleId="BulletIndent">
    <w:name w:val="Bullet_Indent"/>
    <w:basedOn w:val="Normal"/>
    <w:link w:val="BulletIndentChar"/>
    <w:qFormat/>
    <w:rsid w:val="005135D0"/>
    <w:pPr>
      <w:spacing w:before="120" w:after="120"/>
      <w:ind w:left="714" w:hanging="357"/>
    </w:pPr>
    <w:rPr>
      <w:rFonts w:ascii="Arial" w:hAnsi="Arial" w:cs="Times New Roman (Body CS)"/>
      <w:color w:val="000000" w:themeColor="text1"/>
      <w:sz w:val="20"/>
      <w:szCs w:val="20"/>
      <w:lang w:val="en-US" w:eastAsia="en-AU"/>
    </w:rPr>
  </w:style>
  <w:style w:type="character" w:customStyle="1" w:styleId="BulletIndentChar">
    <w:name w:val="Bullet_Indent Char"/>
    <w:basedOn w:val="DefaultParagraphFont"/>
    <w:link w:val="BulletIndent"/>
    <w:rsid w:val="005135D0"/>
    <w:rPr>
      <w:rFonts w:ascii="Arial" w:hAnsi="Arial" w:cs="Times New Roman (Body CS)"/>
      <w:color w:val="000000" w:themeColor="text1"/>
      <w:sz w:val="20"/>
      <w:szCs w:val="20"/>
      <w:lang w:val="en-US" w:eastAsia="en-AU"/>
    </w:rPr>
  </w:style>
  <w:style w:type="paragraph" w:customStyle="1" w:styleId="TaskBulletIndent">
    <w:name w:val="Task_Bullet_Indent"/>
    <w:basedOn w:val="BulletIndent"/>
    <w:qFormat/>
    <w:rsid w:val="005135D0"/>
    <w:pPr>
      <w:numPr>
        <w:ilvl w:val="1"/>
      </w:numPr>
      <w:tabs>
        <w:tab w:val="num" w:pos="360"/>
      </w:tabs>
      <w:ind w:left="714" w:hanging="357"/>
    </w:pPr>
  </w:style>
  <w:style w:type="paragraph" w:customStyle="1" w:styleId="SolutionBulletLM">
    <w:name w:val="Solution_Bullet_LM"/>
    <w:basedOn w:val="Normal"/>
    <w:qFormat/>
    <w:rsid w:val="005135D0"/>
    <w:pPr>
      <w:numPr>
        <w:numId w:val="3"/>
      </w:numPr>
      <w:spacing w:before="60" w:after="60"/>
      <w:ind w:left="357" w:hanging="357"/>
    </w:pPr>
    <w:rPr>
      <w:rFonts w:ascii="Arial" w:hAnsi="Arial" w:cs="Arial"/>
      <w:color w:val="000000" w:themeColor="text1"/>
      <w:sz w:val="20"/>
      <w:szCs w:val="20"/>
      <w:lang w:val="en-US"/>
    </w:rPr>
  </w:style>
  <w:style w:type="paragraph" w:customStyle="1" w:styleId="TableHead3">
    <w:name w:val="TableHead_3"/>
    <w:basedOn w:val="Normal"/>
    <w:autoRedefine/>
    <w:qFormat/>
    <w:rsid w:val="005135D0"/>
    <w:pPr>
      <w:tabs>
        <w:tab w:val="center" w:pos="4513"/>
        <w:tab w:val="right" w:pos="9026"/>
      </w:tabs>
      <w:spacing w:before="120" w:after="120"/>
      <w:ind w:firstLine="37"/>
    </w:pPr>
    <w:rPr>
      <w:rFonts w:ascii="Arial" w:hAnsi="Arial" w:cs="Times New Roman (Body CS)"/>
      <w:b/>
      <w:bCs/>
      <w:color w:val="000000" w:themeColor="text1"/>
      <w:szCs w:val="22"/>
    </w:rPr>
  </w:style>
  <w:style w:type="paragraph" w:customStyle="1" w:styleId="TableWhiteBold">
    <w:name w:val="Table_White_Bold"/>
    <w:basedOn w:val="Normal"/>
    <w:autoRedefine/>
    <w:qFormat/>
    <w:rsid w:val="009A2CE2"/>
    <w:pPr>
      <w:tabs>
        <w:tab w:val="center" w:pos="4513"/>
        <w:tab w:val="right" w:pos="9026"/>
      </w:tabs>
      <w:spacing w:before="120" w:after="120"/>
    </w:pPr>
    <w:rPr>
      <w:rFonts w:ascii="Arial" w:hAnsi="Arial" w:cs="Times New Roman (Body CS)"/>
      <w:b/>
      <w:color w:val="FFFFFF" w:themeColor="background1"/>
      <w:sz w:val="20"/>
      <w:szCs w:val="20"/>
    </w:rPr>
  </w:style>
  <w:style w:type="paragraph" w:customStyle="1" w:styleId="TableHead4">
    <w:name w:val="TableHead_4"/>
    <w:basedOn w:val="TableHead3"/>
    <w:qFormat/>
    <w:rsid w:val="005135D0"/>
    <w:rPr>
      <w:sz w:val="20"/>
    </w:rPr>
  </w:style>
  <w:style w:type="character" w:styleId="CommentReference">
    <w:name w:val="annotation reference"/>
    <w:basedOn w:val="DefaultParagraphFont"/>
    <w:uiPriority w:val="99"/>
    <w:semiHidden/>
    <w:unhideWhenUsed/>
    <w:rsid w:val="005135D0"/>
    <w:rPr>
      <w:sz w:val="16"/>
      <w:szCs w:val="16"/>
    </w:rPr>
  </w:style>
  <w:style w:type="paragraph" w:styleId="CommentText">
    <w:name w:val="annotation text"/>
    <w:basedOn w:val="Normal"/>
    <w:link w:val="CommentTextChar"/>
    <w:uiPriority w:val="99"/>
    <w:unhideWhenUsed/>
    <w:rsid w:val="005135D0"/>
    <w:pPr>
      <w:spacing w:before="120" w:after="120"/>
    </w:pPr>
    <w:rPr>
      <w:rFonts w:ascii="Arial" w:hAnsi="Arial"/>
      <w:sz w:val="20"/>
      <w:szCs w:val="20"/>
    </w:rPr>
  </w:style>
  <w:style w:type="character" w:customStyle="1" w:styleId="CommentTextChar">
    <w:name w:val="Comment Text Char"/>
    <w:basedOn w:val="DefaultParagraphFont"/>
    <w:link w:val="CommentText"/>
    <w:uiPriority w:val="99"/>
    <w:rsid w:val="005135D0"/>
    <w:rPr>
      <w:rFonts w:ascii="Arial" w:hAnsi="Arial"/>
      <w:sz w:val="20"/>
      <w:szCs w:val="20"/>
    </w:rPr>
  </w:style>
  <w:style w:type="character" w:customStyle="1" w:styleId="TabletextArial10BlackChar">
    <w:name w:val="Table text Arial 10 Black Char"/>
    <w:basedOn w:val="DefaultParagraphFont"/>
    <w:link w:val="TabletextArial10Black"/>
    <w:rsid w:val="005135D0"/>
    <w:rPr>
      <w:rFonts w:ascii="Arial" w:hAnsi="Arial" w:cstheme="minorHAnsi"/>
      <w:sz w:val="20"/>
      <w:szCs w:val="20"/>
    </w:rPr>
  </w:style>
  <w:style w:type="character" w:customStyle="1" w:styleId="TablebulletChar">
    <w:name w:val="Table bullet Char"/>
    <w:basedOn w:val="DefaultParagraphFont"/>
    <w:link w:val="Tablebullet"/>
    <w:rsid w:val="005135D0"/>
    <w:rPr>
      <w:rFonts w:ascii="Arial" w:hAnsi="Arial"/>
      <w:color w:val="000000" w:themeColor="text1"/>
      <w:sz w:val="20"/>
      <w:szCs w:val="22"/>
    </w:rPr>
  </w:style>
  <w:style w:type="paragraph" w:customStyle="1" w:styleId="TableHead2">
    <w:name w:val="Table Head_2"/>
    <w:basedOn w:val="Normal"/>
    <w:link w:val="TableHead2Char"/>
    <w:qFormat/>
    <w:rsid w:val="005135D0"/>
    <w:pPr>
      <w:spacing w:before="120" w:after="120"/>
      <w:jc w:val="center"/>
    </w:pPr>
    <w:rPr>
      <w:rFonts w:ascii="Arial" w:hAnsi="Arial"/>
      <w:b/>
      <w:color w:val="000000" w:themeColor="text1"/>
      <w:sz w:val="20"/>
      <w:szCs w:val="22"/>
      <w:lang w:val="en-US"/>
    </w:rPr>
  </w:style>
  <w:style w:type="character" w:customStyle="1" w:styleId="TableHead2Char">
    <w:name w:val="Table Head_2 Char"/>
    <w:basedOn w:val="DefaultParagraphFont"/>
    <w:link w:val="TableHead2"/>
    <w:rsid w:val="005135D0"/>
    <w:rPr>
      <w:rFonts w:ascii="Arial" w:hAnsi="Arial"/>
      <w:b/>
      <w:color w:val="000000" w:themeColor="text1"/>
      <w:sz w:val="20"/>
      <w:szCs w:val="22"/>
      <w:lang w:val="en-US"/>
    </w:rPr>
  </w:style>
  <w:style w:type="paragraph" w:customStyle="1" w:styleId="Numberedlist">
    <w:name w:val="Numbered list"/>
    <w:basedOn w:val="Normal"/>
    <w:link w:val="NumberedlistChar"/>
    <w:qFormat/>
    <w:rsid w:val="005135D0"/>
    <w:pPr>
      <w:spacing w:before="240" w:after="120"/>
      <w:ind w:left="357" w:hanging="357"/>
    </w:pPr>
    <w:rPr>
      <w:rFonts w:ascii="Arial" w:eastAsia="SimSun" w:hAnsi="Arial" w:cs="Times New Roman"/>
      <w:b/>
      <w:bCs/>
      <w:kern w:val="16"/>
      <w:sz w:val="20"/>
      <w:lang w:eastAsia="zh-CN"/>
    </w:rPr>
  </w:style>
  <w:style w:type="character" w:customStyle="1" w:styleId="NumberedlistChar">
    <w:name w:val="Numbered list Char"/>
    <w:basedOn w:val="DefaultParagraphFont"/>
    <w:link w:val="Numberedlist"/>
    <w:rsid w:val="005135D0"/>
    <w:rPr>
      <w:rFonts w:ascii="Arial" w:eastAsia="SimSun" w:hAnsi="Arial" w:cs="Times New Roman"/>
      <w:b/>
      <w:bCs/>
      <w:kern w:val="16"/>
      <w:sz w:val="20"/>
      <w:lang w:eastAsia="zh-CN"/>
    </w:rPr>
  </w:style>
  <w:style w:type="paragraph" w:customStyle="1" w:styleId="Tabletextitalic">
    <w:name w:val="Table text italic"/>
    <w:basedOn w:val="Normal"/>
    <w:qFormat/>
    <w:rsid w:val="005135D0"/>
    <w:pPr>
      <w:spacing w:before="120" w:after="120" w:line="276" w:lineRule="auto"/>
    </w:pPr>
    <w:rPr>
      <w:rFonts w:ascii="Arial" w:hAnsi="Arial" w:cs="Arial"/>
      <w:i/>
      <w:sz w:val="20"/>
      <w:szCs w:val="20"/>
    </w:rPr>
  </w:style>
  <w:style w:type="paragraph" w:customStyle="1" w:styleId="LearnerResponse">
    <w:name w:val="Learner_Response"/>
    <w:basedOn w:val="Normal"/>
    <w:autoRedefine/>
    <w:qFormat/>
    <w:rsid w:val="005135D0"/>
    <w:pPr>
      <w:keepNext/>
      <w:spacing w:before="120" w:after="60" w:line="259" w:lineRule="auto"/>
    </w:pPr>
    <w:rPr>
      <w:rFonts w:ascii="Arial" w:eastAsia="Calibri" w:hAnsi="Arial" w:cs="Arial"/>
      <w:color w:val="FF0000"/>
      <w:sz w:val="20"/>
      <w:szCs w:val="20"/>
      <w:lang w:val="en-US"/>
    </w:rPr>
  </w:style>
  <w:style w:type="paragraph" w:customStyle="1" w:styleId="a">
    <w:name w:val="a"/>
    <w:aliases w:val="b,c list"/>
    <w:basedOn w:val="Normal"/>
    <w:qFormat/>
    <w:rsid w:val="005135D0"/>
    <w:pPr>
      <w:numPr>
        <w:numId w:val="5"/>
      </w:numPr>
      <w:tabs>
        <w:tab w:val="num" w:pos="360"/>
      </w:tabs>
      <w:spacing w:before="120" w:after="120"/>
      <w:ind w:left="0" w:firstLine="0"/>
    </w:pPr>
    <w:rPr>
      <w:rFonts w:ascii="Arial" w:hAnsi="Arial" w:cs="Arial"/>
      <w:color w:val="000000" w:themeColor="text1"/>
      <w:sz w:val="22"/>
      <w:szCs w:val="22"/>
    </w:rPr>
  </w:style>
  <w:style w:type="paragraph" w:customStyle="1" w:styleId="Sub-bulletlist">
    <w:name w:val="Sub-bullet list"/>
    <w:basedOn w:val="Bulletlist"/>
    <w:link w:val="Sub-bulletlistChar"/>
    <w:qFormat/>
    <w:rsid w:val="005135D0"/>
    <w:pPr>
      <w:numPr>
        <w:numId w:val="10"/>
      </w:numPr>
      <w:ind w:left="1094" w:hanging="357"/>
    </w:pPr>
    <w:rPr>
      <w:i/>
    </w:rPr>
  </w:style>
  <w:style w:type="character" w:customStyle="1" w:styleId="Sub-bulletlistChar">
    <w:name w:val="Sub-bullet list Char"/>
    <w:basedOn w:val="BulletlistChar"/>
    <w:link w:val="Sub-bulletlist"/>
    <w:rsid w:val="005135D0"/>
    <w:rPr>
      <w:rFonts w:ascii="Arial" w:eastAsia="SimSun" w:hAnsi="Arial" w:cs="Times New Roman"/>
      <w:i/>
      <w:kern w:val="16"/>
      <w:sz w:val="20"/>
      <w:lang w:eastAsia="zh-CN"/>
    </w:rPr>
  </w:style>
  <w:style w:type="paragraph" w:customStyle="1" w:styleId="ChecklistBullets">
    <w:name w:val="Checklist_Bullets"/>
    <w:basedOn w:val="Normal"/>
    <w:link w:val="ChecklistBulletsChar"/>
    <w:qFormat/>
    <w:rsid w:val="005135D0"/>
    <w:pPr>
      <w:tabs>
        <w:tab w:val="num" w:pos="720"/>
      </w:tabs>
      <w:spacing w:before="60" w:after="60"/>
      <w:ind w:left="720" w:hanging="720"/>
    </w:pPr>
    <w:rPr>
      <w:rFonts w:ascii="Arial" w:eastAsia="Times" w:hAnsi="Arial" w:cs="Arial"/>
      <w:sz w:val="20"/>
      <w:szCs w:val="20"/>
    </w:rPr>
  </w:style>
  <w:style w:type="character" w:customStyle="1" w:styleId="ChecklistBulletsChar">
    <w:name w:val="Checklist_Bullets Char"/>
    <w:basedOn w:val="DefaultParagraphFont"/>
    <w:link w:val="ChecklistBullets"/>
    <w:rsid w:val="005135D0"/>
    <w:rPr>
      <w:rFonts w:ascii="Arial" w:eastAsia="Times" w:hAnsi="Arial" w:cs="Arial"/>
      <w:sz w:val="20"/>
      <w:szCs w:val="20"/>
    </w:rPr>
  </w:style>
  <w:style w:type="paragraph" w:customStyle="1" w:styleId="TableBoldItalics">
    <w:name w:val="Table_Bold_Italics"/>
    <w:basedOn w:val="TableHead3"/>
    <w:qFormat/>
    <w:rsid w:val="005135D0"/>
  </w:style>
  <w:style w:type="paragraph" w:customStyle="1" w:styleId="BulletList0">
    <w:name w:val="Bullet List"/>
    <w:basedOn w:val="ListParagraph"/>
    <w:link w:val="BulletListChar0"/>
    <w:qFormat/>
    <w:rsid w:val="005135D0"/>
    <w:pPr>
      <w:tabs>
        <w:tab w:val="num" w:pos="720"/>
      </w:tabs>
      <w:spacing w:after="160" w:line="276" w:lineRule="auto"/>
      <w:ind w:hanging="720"/>
    </w:pPr>
    <w:rPr>
      <w:sz w:val="22"/>
    </w:rPr>
  </w:style>
  <w:style w:type="character" w:customStyle="1" w:styleId="BulletListChar0">
    <w:name w:val="Bullet List Char"/>
    <w:basedOn w:val="DefaultParagraphFont"/>
    <w:link w:val="BulletList0"/>
    <w:rsid w:val="005135D0"/>
    <w:rPr>
      <w:sz w:val="22"/>
    </w:rPr>
  </w:style>
  <w:style w:type="paragraph" w:styleId="ListParagraph">
    <w:name w:val="List Paragraph"/>
    <w:aliases w:val="Recommendation,List Paragraph1,List Paragraph11,L,Bullet Point,Bullet points,Content descriptions,Body Bullets 1,Bullet point,a List Paragraph,RUS List,Number abc,Noise heading,alphabet listing,Credits,Normal 1,Text,Cell bullets,Rec para"/>
    <w:basedOn w:val="Normal"/>
    <w:link w:val="ListParagraphChar"/>
    <w:uiPriority w:val="1"/>
    <w:qFormat/>
    <w:rsid w:val="005135D0"/>
    <w:pPr>
      <w:ind w:left="720"/>
      <w:contextualSpacing/>
    </w:pPr>
  </w:style>
  <w:style w:type="paragraph" w:customStyle="1" w:styleId="Solution">
    <w:name w:val="Solution"/>
    <w:basedOn w:val="Normal"/>
    <w:qFormat/>
    <w:rsid w:val="005135D0"/>
    <w:pPr>
      <w:spacing w:before="120" w:after="120"/>
    </w:pPr>
    <w:rPr>
      <w:rFonts w:ascii="Arial" w:hAnsi="Arial" w:cs="Arial"/>
      <w:color w:val="000000" w:themeColor="text1"/>
      <w:sz w:val="20"/>
      <w:szCs w:val="20"/>
      <w:lang w:val="en-US"/>
    </w:rPr>
  </w:style>
  <w:style w:type="character" w:styleId="PageNumber">
    <w:name w:val="page number"/>
    <w:basedOn w:val="DefaultParagraphFont"/>
    <w:uiPriority w:val="99"/>
    <w:semiHidden/>
    <w:unhideWhenUsed/>
    <w:rsid w:val="005135D0"/>
  </w:style>
  <w:style w:type="paragraph" w:styleId="CommentSubject">
    <w:name w:val="annotation subject"/>
    <w:basedOn w:val="CommentText"/>
    <w:next w:val="CommentText"/>
    <w:link w:val="CommentSubjectChar"/>
    <w:uiPriority w:val="99"/>
    <w:semiHidden/>
    <w:unhideWhenUsed/>
    <w:rsid w:val="002D1D36"/>
    <w:pPr>
      <w:spacing w:before="0" w:after="0"/>
    </w:pPr>
    <w:rPr>
      <w:rFonts w:asciiTheme="minorHAnsi" w:hAnsiTheme="minorHAnsi"/>
      <w:b/>
      <w:bCs/>
    </w:rPr>
  </w:style>
  <w:style w:type="character" w:customStyle="1" w:styleId="CommentSubjectChar">
    <w:name w:val="Comment Subject Char"/>
    <w:basedOn w:val="CommentTextChar"/>
    <w:link w:val="CommentSubject"/>
    <w:uiPriority w:val="99"/>
    <w:semiHidden/>
    <w:rsid w:val="002D1D36"/>
    <w:rPr>
      <w:rFonts w:ascii="Arial" w:hAnsi="Arial"/>
      <w:b/>
      <w:bCs/>
      <w:sz w:val="20"/>
      <w:szCs w:val="20"/>
    </w:rPr>
  </w:style>
  <w:style w:type="character" w:customStyle="1" w:styleId="Heading2Char">
    <w:name w:val="Heading 2 Char"/>
    <w:basedOn w:val="DefaultParagraphFont"/>
    <w:link w:val="Heading2"/>
    <w:uiPriority w:val="9"/>
    <w:rsid w:val="004D725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D7252"/>
    <w:rPr>
      <w:rFonts w:asciiTheme="majorHAnsi" w:eastAsiaTheme="majorEastAsia" w:hAnsiTheme="majorHAnsi" w:cstheme="majorBidi"/>
      <w:color w:val="1F3763" w:themeColor="accent1" w:themeShade="7F"/>
    </w:rPr>
  </w:style>
  <w:style w:type="paragraph" w:styleId="NoSpacing">
    <w:name w:val="No Spacing"/>
    <w:link w:val="NoSpacingChar"/>
    <w:uiPriority w:val="1"/>
    <w:qFormat/>
    <w:rsid w:val="004D7252"/>
    <w:rPr>
      <w:sz w:val="22"/>
      <w:szCs w:val="22"/>
    </w:rPr>
  </w:style>
  <w:style w:type="character" w:styleId="Hyperlink">
    <w:name w:val="Hyperlink"/>
    <w:basedOn w:val="DefaultParagraphFont"/>
    <w:uiPriority w:val="99"/>
    <w:unhideWhenUsed/>
    <w:rsid w:val="004D7252"/>
    <w:rPr>
      <w:color w:val="0563C1" w:themeColor="hyperlink"/>
      <w:u w:val="single"/>
    </w:rPr>
  </w:style>
  <w:style w:type="paragraph" w:customStyle="1" w:styleId="Assessortext">
    <w:name w:val="Assessor text"/>
    <w:basedOn w:val="NoSpacing"/>
    <w:link w:val="AssessortextChar"/>
    <w:qFormat/>
    <w:rsid w:val="004D7252"/>
    <w:rPr>
      <w:color w:val="0070C0"/>
    </w:rPr>
  </w:style>
  <w:style w:type="character" w:customStyle="1" w:styleId="NoSpacingChar">
    <w:name w:val="No Spacing Char"/>
    <w:basedOn w:val="DefaultParagraphFont"/>
    <w:link w:val="NoSpacing"/>
    <w:uiPriority w:val="1"/>
    <w:rsid w:val="004D7252"/>
    <w:rPr>
      <w:sz w:val="22"/>
      <w:szCs w:val="22"/>
    </w:rPr>
  </w:style>
  <w:style w:type="character" w:customStyle="1" w:styleId="AssessortextChar">
    <w:name w:val="Assessor text Char"/>
    <w:basedOn w:val="NoSpacingChar"/>
    <w:link w:val="Assessortext"/>
    <w:rsid w:val="004D7252"/>
    <w:rPr>
      <w:color w:val="0070C0"/>
      <w:sz w:val="22"/>
      <w:szCs w:val="22"/>
    </w:rPr>
  </w:style>
  <w:style w:type="paragraph" w:customStyle="1" w:styleId="AssessorText0">
    <w:name w:val="Assessor Text"/>
    <w:basedOn w:val="NoSpacing"/>
    <w:link w:val="AssessorTextChar0"/>
    <w:qFormat/>
    <w:rsid w:val="004D7252"/>
    <w:rPr>
      <w:color w:val="0070C0"/>
    </w:rPr>
  </w:style>
  <w:style w:type="character" w:customStyle="1" w:styleId="AssessorTextChar0">
    <w:name w:val="Assessor Text Char"/>
    <w:basedOn w:val="NoSpacingChar"/>
    <w:link w:val="AssessorText0"/>
    <w:rsid w:val="004D7252"/>
    <w:rPr>
      <w:color w:val="0070C0"/>
      <w:sz w:val="22"/>
      <w:szCs w:val="22"/>
    </w:rPr>
  </w:style>
  <w:style w:type="paragraph" w:styleId="ListBullet">
    <w:name w:val="List Bullet"/>
    <w:basedOn w:val="List"/>
    <w:link w:val="ListBulletChar"/>
    <w:qFormat/>
    <w:rsid w:val="009A1E23"/>
    <w:pPr>
      <w:numPr>
        <w:numId w:val="1"/>
      </w:numPr>
      <w:spacing w:before="40" w:after="40"/>
    </w:pPr>
  </w:style>
  <w:style w:type="paragraph" w:customStyle="1" w:styleId="MultiLevelList">
    <w:name w:val="MultiLevelList"/>
    <w:basedOn w:val="Normal"/>
    <w:link w:val="MultiLevelListChar"/>
    <w:qFormat/>
    <w:rsid w:val="009A1E23"/>
    <w:pPr>
      <w:numPr>
        <w:numId w:val="2"/>
      </w:numPr>
      <w:overflowPunct w:val="0"/>
      <w:autoSpaceDE w:val="0"/>
      <w:autoSpaceDN w:val="0"/>
      <w:adjustRightInd w:val="0"/>
      <w:spacing w:before="60" w:after="60"/>
      <w:textAlignment w:val="baseline"/>
    </w:pPr>
    <w:rPr>
      <w:rFonts w:cs="Helvetica"/>
    </w:rPr>
  </w:style>
  <w:style w:type="character" w:customStyle="1" w:styleId="MultiLevelListChar">
    <w:name w:val="MultiLevelList Char"/>
    <w:basedOn w:val="DefaultParagraphFont"/>
    <w:link w:val="MultiLevelList"/>
    <w:rsid w:val="009A1E23"/>
    <w:rPr>
      <w:rFonts w:cs="Helvetica"/>
    </w:rPr>
  </w:style>
  <w:style w:type="paragraph" w:customStyle="1" w:styleId="Tableheading2">
    <w:name w:val="Table heading 2"/>
    <w:basedOn w:val="Normal"/>
    <w:next w:val="Normal"/>
    <w:link w:val="Tableheading2Char"/>
    <w:autoRedefine/>
    <w:qFormat/>
    <w:rsid w:val="009A1E23"/>
    <w:pPr>
      <w:overflowPunct w:val="0"/>
      <w:autoSpaceDE w:val="0"/>
      <w:autoSpaceDN w:val="0"/>
      <w:adjustRightInd w:val="0"/>
      <w:textAlignment w:val="baseline"/>
    </w:pPr>
    <w:rPr>
      <w:b/>
      <w:color w:val="000000" w:themeColor="text1"/>
    </w:rPr>
  </w:style>
  <w:style w:type="character" w:customStyle="1" w:styleId="Tableheading2Char">
    <w:name w:val="Table heading 2 Char"/>
    <w:basedOn w:val="DefaultParagraphFont"/>
    <w:link w:val="Tableheading2"/>
    <w:rsid w:val="009A1E23"/>
    <w:rPr>
      <w:b/>
      <w:color w:val="000000" w:themeColor="text1"/>
    </w:rPr>
  </w:style>
  <w:style w:type="character" w:customStyle="1" w:styleId="ListParagraphChar">
    <w:name w:val="List Paragraph Char"/>
    <w:aliases w:val="Recommendation Char,List Paragraph1 Char,List Paragraph11 Char,L Char,Bullet Point Char,Bullet points Char,Content descriptions Char,Body Bullets 1 Char,Bullet point Char,a List Paragraph Char,RUS List Char,Number abc Char,Text Char"/>
    <w:basedOn w:val="DefaultParagraphFont"/>
    <w:link w:val="ListParagraph"/>
    <w:uiPriority w:val="1"/>
    <w:rsid w:val="009A1E23"/>
  </w:style>
  <w:style w:type="paragraph" w:customStyle="1" w:styleId="MGNormal">
    <w:name w:val="MG Normal"/>
    <w:basedOn w:val="ListBullet"/>
    <w:link w:val="MGNormalChar"/>
    <w:qFormat/>
    <w:rsid w:val="009A1E23"/>
    <w:pPr>
      <w:numPr>
        <w:numId w:val="0"/>
      </w:numPr>
      <w:overflowPunct w:val="0"/>
      <w:autoSpaceDE w:val="0"/>
      <w:autoSpaceDN w:val="0"/>
      <w:adjustRightInd w:val="0"/>
      <w:textAlignment w:val="baseline"/>
    </w:pPr>
    <w:rPr>
      <w:i/>
      <w:iCs/>
      <w:color w:val="C00000"/>
    </w:rPr>
  </w:style>
  <w:style w:type="character" w:customStyle="1" w:styleId="ListBulletChar">
    <w:name w:val="List Bullet Char"/>
    <w:basedOn w:val="DefaultParagraphFont"/>
    <w:link w:val="ListBullet"/>
    <w:rsid w:val="009A1E23"/>
  </w:style>
  <w:style w:type="character" w:customStyle="1" w:styleId="MGNormalChar">
    <w:name w:val="MG Normal Char"/>
    <w:basedOn w:val="ListBulletChar"/>
    <w:link w:val="MGNormal"/>
    <w:rsid w:val="009A1E23"/>
    <w:rPr>
      <w:i/>
      <w:iCs/>
      <w:color w:val="C00000"/>
    </w:rPr>
  </w:style>
  <w:style w:type="paragraph" w:customStyle="1" w:styleId="MGBulletlist">
    <w:name w:val="MG Bullet list"/>
    <w:basedOn w:val="ListBullet"/>
    <w:link w:val="MGBulletlistChar"/>
    <w:qFormat/>
    <w:rsid w:val="009A1E23"/>
    <w:pPr>
      <w:numPr>
        <w:numId w:val="4"/>
      </w:numPr>
      <w:overflowPunct w:val="0"/>
      <w:autoSpaceDE w:val="0"/>
      <w:autoSpaceDN w:val="0"/>
      <w:adjustRightInd w:val="0"/>
      <w:textAlignment w:val="baseline"/>
    </w:pPr>
    <w:rPr>
      <w:i/>
      <w:iCs/>
      <w:color w:val="C00000"/>
    </w:rPr>
  </w:style>
  <w:style w:type="character" w:customStyle="1" w:styleId="MGBulletlistChar">
    <w:name w:val="MG Bullet list Char"/>
    <w:basedOn w:val="ListBulletChar"/>
    <w:link w:val="MGBulletlist"/>
    <w:rsid w:val="009A1E23"/>
    <w:rPr>
      <w:i/>
      <w:iCs/>
      <w:color w:val="C00000"/>
    </w:rPr>
  </w:style>
  <w:style w:type="paragraph" w:styleId="List">
    <w:name w:val="List"/>
    <w:basedOn w:val="Normal"/>
    <w:uiPriority w:val="99"/>
    <w:semiHidden/>
    <w:unhideWhenUsed/>
    <w:rsid w:val="009A1E23"/>
    <w:pPr>
      <w:ind w:left="283" w:hanging="283"/>
      <w:contextualSpacing/>
    </w:pPr>
  </w:style>
  <w:style w:type="paragraph" w:styleId="NormalWeb">
    <w:name w:val="Normal (Web)"/>
    <w:basedOn w:val="Normal"/>
    <w:qFormat/>
    <w:rsid w:val="00525D79"/>
    <w:pPr>
      <w:spacing w:before="100" w:beforeAutospacing="1" w:after="100" w:afterAutospacing="1"/>
    </w:pPr>
    <w:rPr>
      <w:rFonts w:ascii="Verdana" w:hAnsi="Verdana"/>
      <w:color w:val="000000"/>
      <w:szCs w:val="15"/>
    </w:rPr>
  </w:style>
  <w:style w:type="paragraph" w:customStyle="1" w:styleId="Tableheading1">
    <w:name w:val="Table heading 1"/>
    <w:basedOn w:val="Normal"/>
    <w:next w:val="Tableheading2"/>
    <w:link w:val="Tableheading1Char"/>
    <w:autoRedefine/>
    <w:qFormat/>
    <w:rsid w:val="00525D79"/>
    <w:pPr>
      <w:overflowPunct w:val="0"/>
      <w:autoSpaceDE w:val="0"/>
      <w:autoSpaceDN w:val="0"/>
      <w:adjustRightInd w:val="0"/>
      <w:textAlignment w:val="baseline"/>
    </w:pPr>
    <w:rPr>
      <w:rFonts w:asciiTheme="majorHAnsi" w:eastAsiaTheme="majorEastAsia" w:hAnsiTheme="majorHAnsi" w:cstheme="majorBidi"/>
      <w:b/>
      <w:bCs/>
      <w:color w:val="000000" w:themeColor="text1"/>
      <w:sz w:val="26"/>
      <w:szCs w:val="26"/>
    </w:rPr>
  </w:style>
  <w:style w:type="character" w:customStyle="1" w:styleId="Tableheading1Char">
    <w:name w:val="Table heading 1 Char"/>
    <w:basedOn w:val="Heading2Char"/>
    <w:link w:val="Tableheading1"/>
    <w:rsid w:val="00525D79"/>
    <w:rPr>
      <w:rFonts w:asciiTheme="majorHAnsi" w:eastAsiaTheme="majorEastAsia" w:hAnsiTheme="majorHAnsi" w:cstheme="majorBidi"/>
      <w:b/>
      <w:bCs/>
      <w:color w:val="000000" w:themeColor="text1"/>
      <w:sz w:val="26"/>
      <w:szCs w:val="26"/>
    </w:rPr>
  </w:style>
  <w:style w:type="paragraph" w:styleId="TOCHeading">
    <w:name w:val="TOC Heading"/>
    <w:basedOn w:val="Heading1"/>
    <w:next w:val="Normal"/>
    <w:uiPriority w:val="39"/>
    <w:unhideWhenUsed/>
    <w:qFormat/>
    <w:rsid w:val="00DC7869"/>
    <w:pPr>
      <w:spacing w:before="480" w:after="0" w:line="276" w:lineRule="auto"/>
      <w:ind w:left="0"/>
      <w:outlineLvl w:val="9"/>
    </w:pPr>
    <w:rPr>
      <w:rFonts w:asciiTheme="majorHAnsi" w:hAnsiTheme="majorHAnsi"/>
      <w:color w:val="2F5496" w:themeColor="accent1" w:themeShade="BF"/>
      <w:lang w:val="en-US" w:eastAsia="en-US"/>
      <w14:glow w14:rad="0">
        <w14:srgbClr w14:val="000000"/>
      </w14:glow>
    </w:rPr>
  </w:style>
  <w:style w:type="paragraph" w:styleId="TOC1">
    <w:name w:val="toc 1"/>
    <w:basedOn w:val="Normal"/>
    <w:next w:val="Normal"/>
    <w:autoRedefine/>
    <w:uiPriority w:val="39"/>
    <w:unhideWhenUsed/>
    <w:rsid w:val="00DC7869"/>
    <w:pPr>
      <w:spacing w:before="120" w:after="120"/>
    </w:pPr>
    <w:rPr>
      <w:rFonts w:cstheme="minorHAnsi"/>
      <w:b/>
      <w:bCs/>
      <w:caps/>
      <w:sz w:val="20"/>
      <w:szCs w:val="20"/>
    </w:rPr>
  </w:style>
  <w:style w:type="paragraph" w:styleId="TOC2">
    <w:name w:val="toc 2"/>
    <w:basedOn w:val="Normal"/>
    <w:next w:val="Normal"/>
    <w:autoRedefine/>
    <w:uiPriority w:val="39"/>
    <w:unhideWhenUsed/>
    <w:rsid w:val="00DC7869"/>
    <w:pPr>
      <w:ind w:left="240"/>
    </w:pPr>
    <w:rPr>
      <w:rFonts w:cstheme="minorHAnsi"/>
      <w:smallCaps/>
      <w:sz w:val="20"/>
      <w:szCs w:val="20"/>
    </w:rPr>
  </w:style>
  <w:style w:type="paragraph" w:styleId="TOC3">
    <w:name w:val="toc 3"/>
    <w:basedOn w:val="Normal"/>
    <w:next w:val="Normal"/>
    <w:autoRedefine/>
    <w:uiPriority w:val="39"/>
    <w:unhideWhenUsed/>
    <w:rsid w:val="00DC7869"/>
    <w:pPr>
      <w:ind w:left="480"/>
    </w:pPr>
    <w:rPr>
      <w:rFonts w:cstheme="minorHAnsi"/>
      <w:i/>
      <w:iCs/>
      <w:sz w:val="20"/>
      <w:szCs w:val="20"/>
    </w:rPr>
  </w:style>
  <w:style w:type="paragraph" w:styleId="TOC4">
    <w:name w:val="toc 4"/>
    <w:basedOn w:val="Normal"/>
    <w:next w:val="Normal"/>
    <w:autoRedefine/>
    <w:uiPriority w:val="39"/>
    <w:unhideWhenUsed/>
    <w:rsid w:val="00DC7869"/>
    <w:pPr>
      <w:ind w:left="720"/>
    </w:pPr>
    <w:rPr>
      <w:rFonts w:cstheme="minorHAnsi"/>
      <w:sz w:val="18"/>
      <w:szCs w:val="18"/>
    </w:rPr>
  </w:style>
  <w:style w:type="paragraph" w:styleId="TOC5">
    <w:name w:val="toc 5"/>
    <w:basedOn w:val="Normal"/>
    <w:next w:val="Normal"/>
    <w:autoRedefine/>
    <w:uiPriority w:val="39"/>
    <w:unhideWhenUsed/>
    <w:rsid w:val="00DC7869"/>
    <w:pPr>
      <w:ind w:left="960"/>
    </w:pPr>
    <w:rPr>
      <w:rFonts w:cstheme="minorHAnsi"/>
      <w:sz w:val="18"/>
      <w:szCs w:val="18"/>
    </w:rPr>
  </w:style>
  <w:style w:type="paragraph" w:styleId="TOC6">
    <w:name w:val="toc 6"/>
    <w:basedOn w:val="Normal"/>
    <w:next w:val="Normal"/>
    <w:autoRedefine/>
    <w:uiPriority w:val="39"/>
    <w:unhideWhenUsed/>
    <w:rsid w:val="00DC7869"/>
    <w:pPr>
      <w:ind w:left="1200"/>
    </w:pPr>
    <w:rPr>
      <w:rFonts w:cstheme="minorHAnsi"/>
      <w:sz w:val="18"/>
      <w:szCs w:val="18"/>
    </w:rPr>
  </w:style>
  <w:style w:type="paragraph" w:styleId="TOC7">
    <w:name w:val="toc 7"/>
    <w:basedOn w:val="Normal"/>
    <w:next w:val="Normal"/>
    <w:autoRedefine/>
    <w:uiPriority w:val="39"/>
    <w:unhideWhenUsed/>
    <w:rsid w:val="00DC7869"/>
    <w:pPr>
      <w:ind w:left="1440"/>
    </w:pPr>
    <w:rPr>
      <w:rFonts w:cstheme="minorHAnsi"/>
      <w:sz w:val="18"/>
      <w:szCs w:val="18"/>
    </w:rPr>
  </w:style>
  <w:style w:type="paragraph" w:styleId="TOC8">
    <w:name w:val="toc 8"/>
    <w:basedOn w:val="Normal"/>
    <w:next w:val="Normal"/>
    <w:autoRedefine/>
    <w:uiPriority w:val="39"/>
    <w:unhideWhenUsed/>
    <w:rsid w:val="00DC7869"/>
    <w:pPr>
      <w:ind w:left="1680"/>
    </w:pPr>
    <w:rPr>
      <w:rFonts w:cstheme="minorHAnsi"/>
      <w:sz w:val="18"/>
      <w:szCs w:val="18"/>
    </w:rPr>
  </w:style>
  <w:style w:type="paragraph" w:styleId="TOC9">
    <w:name w:val="toc 9"/>
    <w:basedOn w:val="Normal"/>
    <w:next w:val="Normal"/>
    <w:autoRedefine/>
    <w:uiPriority w:val="39"/>
    <w:unhideWhenUsed/>
    <w:rsid w:val="00DC7869"/>
    <w:pPr>
      <w:ind w:left="1920"/>
    </w:pPr>
    <w:rPr>
      <w:rFonts w:cstheme="minorHAnsi"/>
      <w:sz w:val="18"/>
      <w:szCs w:val="18"/>
    </w:rPr>
  </w:style>
  <w:style w:type="character" w:styleId="UnresolvedMention">
    <w:name w:val="Unresolved Mention"/>
    <w:basedOn w:val="DefaultParagraphFont"/>
    <w:uiPriority w:val="99"/>
    <w:semiHidden/>
    <w:unhideWhenUsed/>
    <w:rsid w:val="004776E5"/>
    <w:rPr>
      <w:color w:val="605E5C"/>
      <w:shd w:val="clear" w:color="auto" w:fill="E1DFDD"/>
    </w:rPr>
  </w:style>
  <w:style w:type="paragraph" w:customStyle="1" w:styleId="Style1">
    <w:name w:val="Style1"/>
    <w:basedOn w:val="Heading1"/>
    <w:qFormat/>
    <w:rsid w:val="0018502E"/>
    <w:pPr>
      <w:spacing w:before="120" w:after="120"/>
      <w:ind w:left="0"/>
    </w:pPr>
    <w:rPr>
      <w:rFonts w:ascii="Arial" w:hAnsi="Arial" w:cs="Arial"/>
      <w:sz w:val="32"/>
      <w:szCs w:val="32"/>
    </w:rPr>
  </w:style>
  <w:style w:type="paragraph" w:styleId="Revision">
    <w:name w:val="Revision"/>
    <w:hidden/>
    <w:uiPriority w:val="99"/>
    <w:semiHidden/>
    <w:rsid w:val="00343ECC"/>
  </w:style>
  <w:style w:type="table" w:customStyle="1" w:styleId="TableGrid1">
    <w:name w:val="Table Grid1"/>
    <w:basedOn w:val="TableNormal"/>
    <w:next w:val="TableGrid"/>
    <w:uiPriority w:val="39"/>
    <w:rsid w:val="004608F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604A"/>
    <w:rPr>
      <w:color w:val="954F72" w:themeColor="followedHyperlink"/>
      <w:u w:val="single"/>
    </w:rPr>
  </w:style>
  <w:style w:type="table" w:customStyle="1" w:styleId="FedUTableGrid5">
    <w:name w:val="FedU Table Grid5"/>
    <w:basedOn w:val="TableNormal"/>
    <w:next w:val="TableGrid"/>
    <w:uiPriority w:val="39"/>
    <w:rsid w:val="006A464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edUTableGrid41">
    <w:name w:val="FedU Table Grid41"/>
    <w:basedOn w:val="TableNormal"/>
    <w:next w:val="TableGrid"/>
    <w:uiPriority w:val="39"/>
    <w:rsid w:val="006A464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edUTableGrid8">
    <w:name w:val="FedU Table Grid8"/>
    <w:basedOn w:val="TableNormal"/>
    <w:next w:val="TableGrid"/>
    <w:uiPriority w:val="39"/>
    <w:rsid w:val="006A464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A3F9A"/>
    <w:rPr>
      <w:rFonts w:eastAsiaTheme="minorEastAsia"/>
      <w:kern w:val="2"/>
      <w:lang w:eastAsia="en-AU"/>
      <w14:ligatures w14:val="standardContextual"/>
    </w:rPr>
    <w:tblPr>
      <w:tblCellMar>
        <w:top w:w="0" w:type="dxa"/>
        <w:left w:w="0" w:type="dxa"/>
        <w:bottom w:w="0" w:type="dxa"/>
        <w:right w:w="0" w:type="dxa"/>
      </w:tblCellMar>
    </w:tblPr>
  </w:style>
  <w:style w:type="paragraph" w:customStyle="1" w:styleId="Bullet-main">
    <w:name w:val="Bullet - main"/>
    <w:basedOn w:val="ListParagraph"/>
    <w:uiPriority w:val="4"/>
    <w:qFormat/>
    <w:rsid w:val="002B6D2F"/>
    <w:pPr>
      <w:widowControl w:val="0"/>
      <w:numPr>
        <w:numId w:val="20"/>
      </w:numPr>
      <w:tabs>
        <w:tab w:val="num" w:pos="360"/>
        <w:tab w:val="left" w:pos="567"/>
      </w:tabs>
      <w:suppressAutoHyphens/>
      <w:spacing w:before="120" w:after="120" w:line="300" w:lineRule="auto"/>
      <w:ind w:left="567" w:hanging="567"/>
      <w:contextualSpacing w:val="0"/>
    </w:pPr>
    <w:rPr>
      <w:rFonts w:ascii="Arial" w:eastAsia="SimSun" w:hAnsi="Arial" w:cs="Mangal"/>
      <w:kern w:val="1"/>
      <w:sz w:val="22"/>
      <w:szCs w:val="21"/>
      <w:lang w:eastAsia="hi-IN" w:bidi="hi-IN"/>
    </w:rPr>
  </w:style>
  <w:style w:type="paragraph" w:customStyle="1" w:styleId="Checkbox">
    <w:name w:val="Checkbox"/>
    <w:basedOn w:val="Normal"/>
    <w:uiPriority w:val="4"/>
    <w:qFormat/>
    <w:rsid w:val="00786B7A"/>
    <w:pPr>
      <w:numPr>
        <w:numId w:val="30"/>
      </w:numPr>
      <w:tabs>
        <w:tab w:val="left" w:pos="567"/>
      </w:tabs>
      <w:spacing w:before="120" w:after="120" w:line="300" w:lineRule="auto"/>
    </w:pPr>
    <w:rPr>
      <w:rFonts w:ascii="Arial" w:eastAsia="Calibri" w:hAnsi="Arial"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4293">
      <w:bodyDiv w:val="1"/>
      <w:marLeft w:val="0"/>
      <w:marRight w:val="0"/>
      <w:marTop w:val="0"/>
      <w:marBottom w:val="0"/>
      <w:divBdr>
        <w:top w:val="none" w:sz="0" w:space="0" w:color="auto"/>
        <w:left w:val="none" w:sz="0" w:space="0" w:color="auto"/>
        <w:bottom w:val="none" w:sz="0" w:space="0" w:color="auto"/>
        <w:right w:val="none" w:sz="0" w:space="0" w:color="auto"/>
      </w:divBdr>
    </w:div>
    <w:div w:id="173762272">
      <w:bodyDiv w:val="1"/>
      <w:marLeft w:val="0"/>
      <w:marRight w:val="0"/>
      <w:marTop w:val="0"/>
      <w:marBottom w:val="0"/>
      <w:divBdr>
        <w:top w:val="none" w:sz="0" w:space="0" w:color="auto"/>
        <w:left w:val="none" w:sz="0" w:space="0" w:color="auto"/>
        <w:bottom w:val="none" w:sz="0" w:space="0" w:color="auto"/>
        <w:right w:val="none" w:sz="0" w:space="0" w:color="auto"/>
      </w:divBdr>
    </w:div>
    <w:div w:id="447628740">
      <w:bodyDiv w:val="1"/>
      <w:marLeft w:val="0"/>
      <w:marRight w:val="0"/>
      <w:marTop w:val="0"/>
      <w:marBottom w:val="0"/>
      <w:divBdr>
        <w:top w:val="none" w:sz="0" w:space="0" w:color="auto"/>
        <w:left w:val="none" w:sz="0" w:space="0" w:color="auto"/>
        <w:bottom w:val="none" w:sz="0" w:space="0" w:color="auto"/>
        <w:right w:val="none" w:sz="0" w:space="0" w:color="auto"/>
      </w:divBdr>
    </w:div>
    <w:div w:id="574559541">
      <w:bodyDiv w:val="1"/>
      <w:marLeft w:val="0"/>
      <w:marRight w:val="0"/>
      <w:marTop w:val="0"/>
      <w:marBottom w:val="0"/>
      <w:divBdr>
        <w:top w:val="none" w:sz="0" w:space="0" w:color="auto"/>
        <w:left w:val="none" w:sz="0" w:space="0" w:color="auto"/>
        <w:bottom w:val="none" w:sz="0" w:space="0" w:color="auto"/>
        <w:right w:val="none" w:sz="0" w:space="0" w:color="auto"/>
      </w:divBdr>
    </w:div>
    <w:div w:id="643580128">
      <w:bodyDiv w:val="1"/>
      <w:marLeft w:val="0"/>
      <w:marRight w:val="0"/>
      <w:marTop w:val="0"/>
      <w:marBottom w:val="0"/>
      <w:divBdr>
        <w:top w:val="none" w:sz="0" w:space="0" w:color="auto"/>
        <w:left w:val="none" w:sz="0" w:space="0" w:color="auto"/>
        <w:bottom w:val="none" w:sz="0" w:space="0" w:color="auto"/>
        <w:right w:val="none" w:sz="0" w:space="0" w:color="auto"/>
      </w:divBdr>
    </w:div>
    <w:div w:id="768935323">
      <w:bodyDiv w:val="1"/>
      <w:marLeft w:val="0"/>
      <w:marRight w:val="0"/>
      <w:marTop w:val="0"/>
      <w:marBottom w:val="0"/>
      <w:divBdr>
        <w:top w:val="none" w:sz="0" w:space="0" w:color="auto"/>
        <w:left w:val="none" w:sz="0" w:space="0" w:color="auto"/>
        <w:bottom w:val="none" w:sz="0" w:space="0" w:color="auto"/>
        <w:right w:val="none" w:sz="0" w:space="0" w:color="auto"/>
      </w:divBdr>
    </w:div>
    <w:div w:id="1042943416">
      <w:bodyDiv w:val="1"/>
      <w:marLeft w:val="0"/>
      <w:marRight w:val="0"/>
      <w:marTop w:val="0"/>
      <w:marBottom w:val="0"/>
      <w:divBdr>
        <w:top w:val="none" w:sz="0" w:space="0" w:color="auto"/>
        <w:left w:val="none" w:sz="0" w:space="0" w:color="auto"/>
        <w:bottom w:val="none" w:sz="0" w:space="0" w:color="auto"/>
        <w:right w:val="none" w:sz="0" w:space="0" w:color="auto"/>
      </w:divBdr>
    </w:div>
    <w:div w:id="1419518039">
      <w:bodyDiv w:val="1"/>
      <w:marLeft w:val="0"/>
      <w:marRight w:val="0"/>
      <w:marTop w:val="0"/>
      <w:marBottom w:val="0"/>
      <w:divBdr>
        <w:top w:val="none" w:sz="0" w:space="0" w:color="auto"/>
        <w:left w:val="none" w:sz="0" w:space="0" w:color="auto"/>
        <w:bottom w:val="none" w:sz="0" w:space="0" w:color="auto"/>
        <w:right w:val="none" w:sz="0" w:space="0" w:color="auto"/>
      </w:divBdr>
    </w:div>
    <w:div w:id="1459371712">
      <w:bodyDiv w:val="1"/>
      <w:marLeft w:val="0"/>
      <w:marRight w:val="0"/>
      <w:marTop w:val="0"/>
      <w:marBottom w:val="0"/>
      <w:divBdr>
        <w:top w:val="none" w:sz="0" w:space="0" w:color="auto"/>
        <w:left w:val="none" w:sz="0" w:space="0" w:color="auto"/>
        <w:bottom w:val="none" w:sz="0" w:space="0" w:color="auto"/>
        <w:right w:val="none" w:sz="0" w:space="0" w:color="auto"/>
      </w:divBdr>
    </w:div>
    <w:div w:id="1465583199">
      <w:bodyDiv w:val="1"/>
      <w:marLeft w:val="0"/>
      <w:marRight w:val="0"/>
      <w:marTop w:val="0"/>
      <w:marBottom w:val="0"/>
      <w:divBdr>
        <w:top w:val="none" w:sz="0" w:space="0" w:color="auto"/>
        <w:left w:val="none" w:sz="0" w:space="0" w:color="auto"/>
        <w:bottom w:val="none" w:sz="0" w:space="0" w:color="auto"/>
        <w:right w:val="none" w:sz="0" w:space="0" w:color="auto"/>
      </w:divBdr>
    </w:div>
    <w:div w:id="1525365152">
      <w:bodyDiv w:val="1"/>
      <w:marLeft w:val="0"/>
      <w:marRight w:val="0"/>
      <w:marTop w:val="0"/>
      <w:marBottom w:val="0"/>
      <w:divBdr>
        <w:top w:val="none" w:sz="0" w:space="0" w:color="auto"/>
        <w:left w:val="none" w:sz="0" w:space="0" w:color="auto"/>
        <w:bottom w:val="none" w:sz="0" w:space="0" w:color="auto"/>
        <w:right w:val="none" w:sz="0" w:space="0" w:color="auto"/>
      </w:divBdr>
    </w:div>
    <w:div w:id="1678187387">
      <w:bodyDiv w:val="1"/>
      <w:marLeft w:val="0"/>
      <w:marRight w:val="0"/>
      <w:marTop w:val="0"/>
      <w:marBottom w:val="0"/>
      <w:divBdr>
        <w:top w:val="none" w:sz="0" w:space="0" w:color="auto"/>
        <w:left w:val="none" w:sz="0" w:space="0" w:color="auto"/>
        <w:bottom w:val="none" w:sz="0" w:space="0" w:color="auto"/>
        <w:right w:val="none" w:sz="0" w:space="0" w:color="auto"/>
      </w:divBdr>
    </w:div>
    <w:div w:id="1892186133">
      <w:bodyDiv w:val="1"/>
      <w:marLeft w:val="0"/>
      <w:marRight w:val="0"/>
      <w:marTop w:val="0"/>
      <w:marBottom w:val="0"/>
      <w:divBdr>
        <w:top w:val="none" w:sz="0" w:space="0" w:color="auto"/>
        <w:left w:val="none" w:sz="0" w:space="0" w:color="auto"/>
        <w:bottom w:val="none" w:sz="0" w:space="0" w:color="auto"/>
        <w:right w:val="none" w:sz="0" w:space="0" w:color="auto"/>
      </w:divBdr>
    </w:div>
    <w:div w:id="199617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01.safelinks.protection.outlook.com/?url=https%3A%2F%2Fcreativecommons.org%2Flicenses%2Fby-nc%2F4.0%2F&amp;data=04%7C01%7Ckaitlyn%40thinka.me%7C93a489f68dd34930efab08d9f75c983a%7Caf8a582ebad4465d8c560b9ddda337ce%7C0%7C0%7C637812799340515759%7CUnknown%7CTWFpbGZsb3d8eyJWIjoiMC4wLjAwMDAiLCJQIjoiV2luMzIiLCJBTiI6Ik1haWwiLCJXVCI6Mn0%3D%7C3000&amp;sdata=kwU1886qQ4hHbyUywuL%2BlEugBXsaidUBfIvPxfSljnM%3D&amp;reserved=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23AE34-1E49-874B-B305-79FBB427706E}">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51ee0a-c818-4610-86ca-2f683e89cb89">
      <Terms xmlns="http://schemas.microsoft.com/office/infopath/2007/PartnerControls"/>
    </lcf76f155ced4ddcb4097134ff3c332f>
    <Notes xmlns="5251ee0a-c818-4610-86ca-2f683e89cb89" xsi:nil="true"/>
    <TaxCatchAll xmlns="6ee67557-a35f-4702-ba22-df4bfdafc463" xsi:nil="true"/>
    <UnitCode_x007c_Cluster xmlns="5251ee0a-c818-4610-86ca-2f683e89cb89" xsi:nil="true"/>
    <crossrefmarkertoStatewideCIR xmlns="5251ee0a-c818-4610-86ca-2f683e89cb89" xsi:nil="true"/>
    <ApprovalStatus xmlns="5251ee0a-c818-4610-86ca-2f683e89cb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A02904B6CBED469DDDB13FE9C5FB03" ma:contentTypeVersion="14" ma:contentTypeDescription="Create a new document." ma:contentTypeScope="" ma:versionID="74af346963ddf9b0c5a03e66f842577b">
  <xsd:schema xmlns:xsd="http://www.w3.org/2001/XMLSchema" xmlns:xs="http://www.w3.org/2001/XMLSchema" xmlns:p="http://schemas.microsoft.com/office/2006/metadata/properties" xmlns:ns2="5251ee0a-c818-4610-86ca-2f683e89cb89" xmlns:ns3="6ee67557-a35f-4702-ba22-df4bfdafc463" targetNamespace="http://schemas.microsoft.com/office/2006/metadata/properties" ma:root="true" ma:fieldsID="ec831daff80d66221fa5f2bd17e93c81" ns2:_="" ns3:_="">
    <xsd:import namespace="5251ee0a-c818-4610-86ca-2f683e89cb89"/>
    <xsd:import namespace="6ee67557-a35f-4702-ba22-df4bfdafc463"/>
    <xsd:element name="properties">
      <xsd:complexType>
        <xsd:sequence>
          <xsd:element name="documentManagement">
            <xsd:complexType>
              <xsd:all>
                <xsd:element ref="ns2:ApprovalStatus" minOccurs="0"/>
                <xsd:element ref="ns2:UnitCode_x007c_Cluster" minOccurs="0"/>
                <xsd:element ref="ns2:MediaServiceMetadata" minOccurs="0"/>
                <xsd:element ref="ns2:MediaServiceFastMetadata" minOccurs="0"/>
                <xsd:element ref="ns2:MediaServiceSearchProperties" minOccurs="0"/>
                <xsd:element ref="ns2:Not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rossrefmarkertoStatewideCI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1ee0a-c818-4610-86ca-2f683e89cb89" elementFormDefault="qualified">
    <xsd:import namespace="http://schemas.microsoft.com/office/2006/documentManagement/types"/>
    <xsd:import namespace="http://schemas.microsoft.com/office/infopath/2007/PartnerControls"/>
    <xsd:element name="ApprovalStatus" ma:index="8" nillable="true" ma:displayName="Approval Status " ma:format="Dropdown" ma:internalName="ApprovalStatus">
      <xsd:simpleType>
        <xsd:restriction base="dms:Choice">
          <xsd:enumeration value="Approved"/>
          <xsd:enumeration value="Ready for Pre-Assess Validation"/>
          <xsd:enumeration value="WIP"/>
          <xsd:enumeration value="Remove document"/>
        </xsd:restriction>
      </xsd:simpleType>
    </xsd:element>
    <xsd:element name="UnitCode_x007c_Cluster" ma:index="9" nillable="true" ma:displayName="Changes (Nil, Minor, Major)" ma:format="Dropdown" ma:internalName="UnitCode_x007c_Cluster">
      <xsd:simpleType>
        <xsd:restriction base="dms:Choice">
          <xsd:enumeration value="No change"/>
          <xsd:enumeration value="Minor update"/>
          <xsd:enumeration value="Significant CIR"/>
          <xsd:enumeration value="Major (Standard or Compliance)"/>
          <xsd:enumeration value="NEW doc"/>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Notes" ma:index="13" nillable="true" ma:displayName="Notes" ma:format="Dropdown" ma:internalName="Notes">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7dfea9-f2f6-4854-82a1-0b02f7d3fa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rossrefmarkertoStatewideCIR" ma:index="21" nillable="true" ma:displayName="cross ref item to Statewide CIR " ma:format="Dropdown" ma:internalName="crossrefmarkertoStatewideCI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e67557-a35f-4702-ba22-df4bfdafc46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c67570-be7e-43de-9948-d641166cc002}" ma:internalName="TaxCatchAll" ma:showField="CatchAllData" ma:web="6ee67557-a35f-4702-ba22-df4bfdafc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49A1A-CB33-4490-AC26-70CE98746A3A}">
  <ds:schemaRefs>
    <ds:schemaRef ds:uri="http://schemas.microsoft.com/office/2006/metadata/properties"/>
    <ds:schemaRef ds:uri="http://schemas.microsoft.com/office/infopath/2007/PartnerControls"/>
    <ds:schemaRef ds:uri="61ca0dbf-1ada-4f64-99b5-cb43b988a432"/>
    <ds:schemaRef ds:uri="05e796b8-c0e3-41ff-b2b9-f023c1076d7f"/>
  </ds:schemaRefs>
</ds:datastoreItem>
</file>

<file path=customXml/itemProps2.xml><?xml version="1.0" encoding="utf-8"?>
<ds:datastoreItem xmlns:ds="http://schemas.openxmlformats.org/officeDocument/2006/customXml" ds:itemID="{AE713DAE-96C7-441C-8E02-76230D8ED3BF}">
  <ds:schemaRefs>
    <ds:schemaRef ds:uri="http://schemas.microsoft.com/sharepoint/v3/contenttype/forms"/>
  </ds:schemaRefs>
</ds:datastoreItem>
</file>

<file path=customXml/itemProps3.xml><?xml version="1.0" encoding="utf-8"?>
<ds:datastoreItem xmlns:ds="http://schemas.openxmlformats.org/officeDocument/2006/customXml" ds:itemID="{F20D71C5-C2E7-4154-BAFC-F88980E30752}"/>
</file>

<file path=customXml/itemProps4.xml><?xml version="1.0" encoding="utf-8"?>
<ds:datastoreItem xmlns:ds="http://schemas.openxmlformats.org/officeDocument/2006/customXml" ds:itemID="{6791CD9D-77E7-4048-A076-357585D48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2057</TotalTime>
  <Pages>21</Pages>
  <Words>3841</Words>
  <Characters>21346</Characters>
  <Application>Microsoft Office Word</Application>
  <DocSecurity>0</DocSecurity>
  <Lines>747</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Loft</dc:creator>
  <cp:keywords/>
  <dc:description/>
  <cp:lastModifiedBy>Sadeep Dhungana</cp:lastModifiedBy>
  <cp:revision>290</cp:revision>
  <dcterms:created xsi:type="dcterms:W3CDTF">2022-02-28T05:16:00Z</dcterms:created>
  <dcterms:modified xsi:type="dcterms:W3CDTF">2025-10-22T00:08:00Z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documentId_3766</vt:lpwstr>
  </property>
  <property fmtid="{D5CDD505-2E9C-101B-9397-08002B2CF9AE}" pid="3" name="grammarly_documentContext">
    <vt:lpwstr>{"goals":[],"domain":"general","emotions":[],"dialect":"australian"}</vt:lpwstr>
  </property>
  <property fmtid="{D5CDD505-2E9C-101B-9397-08002B2CF9AE}" pid="4" name="ContentTypeId">
    <vt:lpwstr>0x0101004FA02904B6CBED469DDDB13FE9C5FB03</vt:lpwstr>
  </property>
</Properties>
</file>